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9F43B" w14:textId="77777777" w:rsidR="002E2AFD" w:rsidRPr="00F55B45" w:rsidRDefault="002E2AFD" w:rsidP="002E2AFD">
      <w:pPr>
        <w:jc w:val="center"/>
        <w:rPr>
          <w:rFonts w:ascii="楷体_GB2312" w:eastAsia="楷体_GB2312" w:hAnsiTheme="minorEastAsia"/>
          <w:color w:val="2F5496" w:themeColor="accent1" w:themeShade="BF"/>
          <w:sz w:val="28"/>
          <w:szCs w:val="28"/>
        </w:rPr>
      </w:pPr>
      <w:r w:rsidRPr="00F55B45">
        <w:rPr>
          <w:rFonts w:ascii="楷体_GB2312" w:eastAsia="楷体_GB2312" w:hint="eastAsia"/>
          <w:b/>
          <w:color w:val="2F5496" w:themeColor="accent1" w:themeShade="BF"/>
          <w:sz w:val="28"/>
          <w:szCs w:val="28"/>
        </w:rPr>
        <w:t>个人简历</w:t>
      </w:r>
    </w:p>
    <w:p w14:paraId="2CFB2326" w14:textId="77777777" w:rsidR="002E2AFD" w:rsidRPr="00DC0EF6" w:rsidRDefault="002E2AFD" w:rsidP="002E2AFD">
      <w:pPr>
        <w:rPr>
          <w:rFonts w:ascii="楷体_GB2312" w:eastAsia="楷体_GB2312" w:hAnsi="Tahoma" w:cs="Tahoma"/>
          <w:b/>
          <w:color w:val="2F5496" w:themeColor="accent1" w:themeShade="BF"/>
          <w:sz w:val="28"/>
          <w:szCs w:val="28"/>
        </w:rPr>
      </w:pPr>
      <w:r w:rsidRPr="00DC0EF6">
        <w:rPr>
          <w:rFonts w:ascii="楷体_GB2312" w:eastAsia="楷体_GB2312" w:cs="Tahoma" w:hint="eastAsia"/>
          <w:b/>
          <w:color w:val="2F5496" w:themeColor="accent1" w:themeShade="BF"/>
          <w:sz w:val="28"/>
          <w:szCs w:val="28"/>
        </w:rPr>
        <w:t>基本资料</w:t>
      </w:r>
    </w:p>
    <w:p w14:paraId="3980269F" w14:textId="77777777" w:rsidR="002E2AFD" w:rsidRDefault="002E2AFD" w:rsidP="002E2AFD">
      <w:r w:rsidRPr="004D5387">
        <w:rPr>
          <w:noProof/>
        </w:rPr>
        <w:drawing>
          <wp:inline distT="0" distB="0" distL="0" distR="0" wp14:anchorId="2B01649C" wp14:editId="6F7D7003">
            <wp:extent cx="5274310" cy="38026"/>
            <wp:effectExtent l="19050" t="0" r="2540" b="0"/>
            <wp:docPr id="29" name="图片 29" descr="reasum_lin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reasum_line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FE2D5D" w14:textId="7836E8D2" w:rsidR="000A3BCD" w:rsidRPr="004D5387" w:rsidRDefault="000A3BCD" w:rsidP="000A3BCD">
      <w:pPr>
        <w:rPr>
          <w:rFonts w:ascii="宋体" w:hAnsi="宋体"/>
          <w:color w:val="404040" w:themeColor="text1" w:themeTint="BF"/>
          <w:szCs w:val="21"/>
        </w:rPr>
      </w:pPr>
      <w:r w:rsidRPr="004D5387">
        <w:rPr>
          <w:rFonts w:hint="eastAsia"/>
          <w:color w:val="404040" w:themeColor="text1" w:themeTint="BF"/>
        </w:rPr>
        <w:t>姓</w:t>
      </w:r>
      <w:r>
        <w:rPr>
          <w:rFonts w:hint="eastAsia"/>
          <w:color w:val="404040" w:themeColor="text1" w:themeTint="BF"/>
        </w:rPr>
        <w:t xml:space="preserve">    </w:t>
      </w:r>
      <w:r w:rsidRPr="004D5387">
        <w:rPr>
          <w:rFonts w:hint="eastAsia"/>
          <w:color w:val="404040" w:themeColor="text1" w:themeTint="BF"/>
        </w:rPr>
        <w:t>名：</w:t>
      </w:r>
      <w:r w:rsidR="007002D3" w:rsidRPr="00673463">
        <w:rPr>
          <w:rFonts w:asciiTheme="minorEastAsia" w:hAnsiTheme="minorEastAsia"/>
          <w:bCs/>
          <w:sz w:val="18"/>
          <w:szCs w:val="18"/>
        </w:rPr>
        <w:t>袁兆祎</w:t>
      </w:r>
      <w:r w:rsidRPr="004D5387">
        <w:rPr>
          <w:rFonts w:hint="eastAsia"/>
          <w:b/>
          <w:color w:val="404040" w:themeColor="text1" w:themeTint="BF"/>
        </w:rPr>
        <w:t xml:space="preserve">  </w:t>
      </w:r>
      <w:r w:rsidRPr="004D5387">
        <w:rPr>
          <w:rFonts w:hint="eastAsia"/>
          <w:color w:val="404040" w:themeColor="text1" w:themeTint="BF"/>
        </w:rPr>
        <w:t xml:space="preserve">                   </w:t>
      </w:r>
      <w:r>
        <w:rPr>
          <w:rFonts w:hint="eastAsia"/>
          <w:color w:val="404040" w:themeColor="text1" w:themeTint="BF"/>
        </w:rPr>
        <w:t xml:space="preserve"> </w:t>
      </w:r>
      <w:r w:rsidRPr="004D5387">
        <w:rPr>
          <w:rFonts w:hint="eastAsia"/>
          <w:color w:val="404040" w:themeColor="text1" w:themeTint="BF"/>
        </w:rPr>
        <w:t xml:space="preserve"> </w:t>
      </w:r>
      <w:r w:rsidR="009909F5">
        <w:rPr>
          <w:color w:val="404040" w:themeColor="text1" w:themeTint="BF"/>
        </w:rPr>
        <w:t xml:space="preserve"> </w:t>
      </w:r>
      <w:r w:rsidRPr="004D5387">
        <w:rPr>
          <w:rFonts w:ascii="宋体" w:hAnsi="宋体" w:hint="eastAsia"/>
          <w:color w:val="404040" w:themeColor="text1" w:themeTint="BF"/>
          <w:szCs w:val="21"/>
        </w:rPr>
        <w:t xml:space="preserve">政治面貌:  </w:t>
      </w:r>
      <w:r w:rsidR="009909F5">
        <w:rPr>
          <w:rFonts w:ascii="宋体" w:hAnsi="宋体" w:hint="eastAsia"/>
          <w:color w:val="404040" w:themeColor="text1" w:themeTint="BF"/>
          <w:szCs w:val="21"/>
        </w:rPr>
        <w:t>党员</w:t>
      </w:r>
    </w:p>
    <w:p w14:paraId="3C1F13B7" w14:textId="4BC610E4" w:rsidR="000A3BCD" w:rsidRPr="004D5387" w:rsidRDefault="000A3BCD" w:rsidP="000A3BCD">
      <w:pPr>
        <w:rPr>
          <w:rFonts w:ascii="宋体" w:hAnsi="宋体"/>
          <w:color w:val="404040" w:themeColor="text1" w:themeTint="BF"/>
          <w:szCs w:val="21"/>
        </w:rPr>
      </w:pPr>
      <w:r w:rsidRPr="004D5387">
        <w:rPr>
          <w:rFonts w:ascii="宋体" w:hAnsi="宋体" w:hint="eastAsia"/>
          <w:color w:val="404040" w:themeColor="text1" w:themeTint="BF"/>
          <w:szCs w:val="21"/>
        </w:rPr>
        <w:t>出生年月：199</w:t>
      </w:r>
      <w:r w:rsidR="007002D3">
        <w:rPr>
          <w:rFonts w:ascii="宋体" w:hAnsi="宋体"/>
          <w:color w:val="404040" w:themeColor="text1" w:themeTint="BF"/>
          <w:szCs w:val="21"/>
        </w:rPr>
        <w:t>0</w:t>
      </w:r>
      <w:r w:rsidRPr="004D5387">
        <w:rPr>
          <w:rFonts w:ascii="宋体" w:hAnsi="宋体" w:hint="eastAsia"/>
          <w:color w:val="404040" w:themeColor="text1" w:themeTint="BF"/>
          <w:szCs w:val="21"/>
        </w:rPr>
        <w:t>-</w:t>
      </w:r>
      <w:r w:rsidR="007002D3">
        <w:rPr>
          <w:rFonts w:ascii="宋体" w:hAnsi="宋体"/>
          <w:color w:val="404040" w:themeColor="text1" w:themeTint="BF"/>
          <w:szCs w:val="21"/>
        </w:rPr>
        <w:t>10</w:t>
      </w:r>
      <w:r w:rsidRPr="004D5387">
        <w:rPr>
          <w:rFonts w:ascii="宋体" w:hAnsi="宋体" w:hint="eastAsia"/>
          <w:color w:val="404040" w:themeColor="text1" w:themeTint="BF"/>
          <w:szCs w:val="21"/>
        </w:rPr>
        <w:t>-</w:t>
      </w:r>
      <w:r w:rsidR="007002D3">
        <w:rPr>
          <w:rFonts w:ascii="宋体" w:hAnsi="宋体"/>
          <w:color w:val="404040" w:themeColor="text1" w:themeTint="BF"/>
          <w:szCs w:val="21"/>
        </w:rPr>
        <w:t>05</w:t>
      </w:r>
      <w:r w:rsidRPr="004D5387">
        <w:rPr>
          <w:rFonts w:ascii="宋体" w:hAnsi="宋体" w:hint="eastAsia"/>
          <w:color w:val="404040" w:themeColor="text1" w:themeTint="BF"/>
          <w:szCs w:val="21"/>
        </w:rPr>
        <w:t xml:space="preserve">                 </w:t>
      </w:r>
      <w:r>
        <w:rPr>
          <w:rFonts w:ascii="宋体" w:hAnsi="宋体" w:hint="eastAsia"/>
          <w:color w:val="404040" w:themeColor="text1" w:themeTint="BF"/>
          <w:szCs w:val="21"/>
        </w:rPr>
        <w:t xml:space="preserve">  </w:t>
      </w:r>
      <w:r w:rsidRPr="004D5387">
        <w:rPr>
          <w:rFonts w:ascii="宋体" w:hAnsi="宋体" w:hint="eastAsia"/>
          <w:color w:val="404040" w:themeColor="text1" w:themeTint="BF"/>
          <w:szCs w:val="21"/>
        </w:rPr>
        <w:t>民    族： 汉族</w:t>
      </w:r>
    </w:p>
    <w:p w14:paraId="0F441F89" w14:textId="77777777" w:rsidR="000A3BCD" w:rsidRPr="004D5387" w:rsidRDefault="000A3BCD" w:rsidP="000A3BCD">
      <w:pPr>
        <w:rPr>
          <w:rFonts w:ascii="宋体" w:hAnsi="宋体"/>
          <w:color w:val="404040" w:themeColor="text1" w:themeTint="BF"/>
          <w:szCs w:val="21"/>
        </w:rPr>
      </w:pPr>
      <w:r w:rsidRPr="004D5387">
        <w:rPr>
          <w:rFonts w:ascii="宋体" w:hAnsi="宋体" w:hint="eastAsia"/>
          <w:color w:val="404040" w:themeColor="text1" w:themeTint="BF"/>
          <w:szCs w:val="21"/>
        </w:rPr>
        <w:t>性</w:t>
      </w:r>
      <w:r w:rsidRPr="004D5387">
        <w:rPr>
          <w:rFonts w:ascii="宋体" w:hAnsi="宋体"/>
          <w:color w:val="404040" w:themeColor="text1" w:themeTint="BF"/>
          <w:szCs w:val="21"/>
        </w:rPr>
        <w:t xml:space="preserve"> </w:t>
      </w:r>
      <w:r w:rsidRPr="004D5387">
        <w:rPr>
          <w:rFonts w:ascii="宋体" w:hAnsi="宋体" w:hint="eastAsia"/>
          <w:color w:val="404040" w:themeColor="text1" w:themeTint="BF"/>
          <w:szCs w:val="21"/>
        </w:rPr>
        <w:t xml:space="preserve">   别： 男                        </w:t>
      </w:r>
      <w:r>
        <w:rPr>
          <w:rFonts w:ascii="宋体" w:hAnsi="宋体" w:hint="eastAsia"/>
          <w:color w:val="404040" w:themeColor="text1" w:themeTint="BF"/>
          <w:szCs w:val="21"/>
        </w:rPr>
        <w:t xml:space="preserve">  </w:t>
      </w:r>
      <w:r w:rsidRPr="004D5387">
        <w:rPr>
          <w:rFonts w:ascii="宋体" w:hAnsi="宋体" w:hint="eastAsia"/>
          <w:color w:val="404040" w:themeColor="text1" w:themeTint="BF"/>
          <w:szCs w:val="21"/>
        </w:rPr>
        <w:t>学    历： 本科</w:t>
      </w:r>
    </w:p>
    <w:p w14:paraId="6817B27C" w14:textId="3ABA3DDB" w:rsidR="00924BA6" w:rsidRPr="004D5387" w:rsidRDefault="000A3BCD" w:rsidP="00924BA6">
      <w:pPr>
        <w:rPr>
          <w:rFonts w:ascii="Tahoma" w:hAnsi="Tahoma" w:cs="Tahoma"/>
          <w:color w:val="404040" w:themeColor="text1" w:themeTint="BF"/>
          <w:szCs w:val="21"/>
        </w:rPr>
      </w:pPr>
      <w:r w:rsidRPr="004D5387">
        <w:rPr>
          <w:rFonts w:ascii="宋体" w:hAnsi="宋体" w:hint="eastAsia"/>
          <w:color w:val="404040" w:themeColor="text1" w:themeTint="BF"/>
          <w:szCs w:val="21"/>
        </w:rPr>
        <w:t>联系电话：</w:t>
      </w:r>
      <w:r w:rsidRPr="004D5387">
        <w:rPr>
          <w:rFonts w:ascii="宋体" w:hAnsi="宋体" w:hint="eastAsia"/>
          <w:b/>
          <w:color w:val="404040" w:themeColor="text1" w:themeTint="BF"/>
          <w:szCs w:val="21"/>
        </w:rPr>
        <w:t>（</w:t>
      </w:r>
      <w:r w:rsidR="002E1F32">
        <w:rPr>
          <w:rFonts w:ascii="宋体" w:hAnsi="宋体"/>
          <w:b/>
          <w:color w:val="404040" w:themeColor="text1" w:themeTint="BF"/>
          <w:szCs w:val="21"/>
        </w:rPr>
        <w:t>00</w:t>
      </w:r>
      <w:r w:rsidRPr="004D5387">
        <w:rPr>
          <w:rFonts w:ascii="宋体" w:hAnsi="宋体" w:hint="eastAsia"/>
          <w:b/>
          <w:color w:val="404040" w:themeColor="text1" w:themeTint="BF"/>
          <w:szCs w:val="21"/>
        </w:rPr>
        <w:t>86）</w:t>
      </w:r>
      <w:r w:rsidR="002E1F32">
        <w:rPr>
          <w:rFonts w:ascii="宋体" w:hAnsi="宋体"/>
          <w:b/>
          <w:color w:val="404040" w:themeColor="text1" w:themeTint="BF"/>
          <w:szCs w:val="21"/>
        </w:rPr>
        <w:t>18520880258</w:t>
      </w:r>
      <w:r w:rsidR="002905FD">
        <w:rPr>
          <w:rFonts w:ascii="宋体" w:hAnsi="宋体"/>
          <w:b/>
          <w:color w:val="404040" w:themeColor="text1" w:themeTint="BF"/>
          <w:szCs w:val="21"/>
        </w:rPr>
        <w:t xml:space="preserve">  </w:t>
      </w:r>
      <w:r w:rsidR="00924BA6">
        <w:rPr>
          <w:rFonts w:ascii="宋体" w:hAnsi="宋体"/>
          <w:b/>
          <w:color w:val="404040" w:themeColor="text1" w:themeTint="BF"/>
          <w:szCs w:val="21"/>
        </w:rPr>
        <w:t xml:space="preserve">       </w:t>
      </w:r>
      <w:r w:rsidR="008E655B">
        <w:rPr>
          <w:rFonts w:ascii="宋体" w:hAnsi="宋体"/>
          <w:b/>
          <w:color w:val="404040" w:themeColor="text1" w:themeTint="BF"/>
          <w:szCs w:val="21"/>
        </w:rPr>
        <w:t xml:space="preserve"> </w:t>
      </w:r>
      <w:r w:rsidR="002905FD">
        <w:rPr>
          <w:rFonts w:ascii="宋体" w:hAnsi="宋体"/>
          <w:b/>
          <w:color w:val="404040" w:themeColor="text1" w:themeTint="BF"/>
          <w:szCs w:val="21"/>
        </w:rPr>
        <w:t xml:space="preserve"> </w:t>
      </w:r>
      <w:r w:rsidR="00924BA6" w:rsidRPr="004D5387">
        <w:rPr>
          <w:rFonts w:ascii="宋体" w:hAnsi="宋体" w:hint="eastAsia"/>
          <w:color w:val="404040" w:themeColor="text1" w:themeTint="BF"/>
          <w:szCs w:val="21"/>
        </w:rPr>
        <w:t>电子邮件：</w:t>
      </w:r>
      <w:r w:rsidR="00924BA6">
        <w:rPr>
          <w:rFonts w:ascii="宋体" w:hAnsi="宋体" w:hint="eastAsia"/>
          <w:color w:val="404040" w:themeColor="text1" w:themeTint="BF"/>
          <w:szCs w:val="21"/>
        </w:rPr>
        <w:t>yuan</w:t>
      </w:r>
      <w:r w:rsidR="00924BA6">
        <w:rPr>
          <w:rFonts w:ascii="宋体" w:hAnsi="宋体"/>
          <w:color w:val="404040" w:themeColor="text1" w:themeTint="BF"/>
          <w:szCs w:val="21"/>
        </w:rPr>
        <w:t>.zhaoyi@163.com</w:t>
      </w:r>
    </w:p>
    <w:p w14:paraId="4AE7F798" w14:textId="265A107A" w:rsidR="002E2AFD" w:rsidRDefault="00924BA6" w:rsidP="002E2AFD">
      <w:pPr>
        <w:rPr>
          <w:rFonts w:hint="eastAsia"/>
          <w:sz w:val="18"/>
          <w:szCs w:val="18"/>
        </w:rPr>
      </w:pPr>
      <w:r>
        <w:rPr>
          <w:rFonts w:ascii="宋体" w:hAnsi="宋体" w:hint="eastAsia"/>
          <w:color w:val="404040" w:themeColor="text1" w:themeTint="BF"/>
          <w:szCs w:val="21"/>
        </w:rPr>
        <w:t>现在住址</w:t>
      </w:r>
      <w:r w:rsidRPr="004D5387">
        <w:rPr>
          <w:rFonts w:ascii="宋体" w:hAnsi="宋体" w:hint="eastAsia"/>
          <w:color w:val="404040" w:themeColor="text1" w:themeTint="BF"/>
          <w:szCs w:val="21"/>
        </w:rPr>
        <w:t>：</w:t>
      </w:r>
      <w:r w:rsidR="00BB25E1">
        <w:rPr>
          <w:rFonts w:hint="eastAsia"/>
          <w:sz w:val="18"/>
          <w:szCs w:val="18"/>
        </w:rPr>
        <w:t>深圳市南山区学府路国兴苑</w:t>
      </w:r>
      <w:r w:rsidR="00BB25E1">
        <w:rPr>
          <w:rFonts w:hint="eastAsia"/>
          <w:sz w:val="18"/>
          <w:szCs w:val="18"/>
        </w:rPr>
        <w:t>2</w:t>
      </w:r>
      <w:r w:rsidR="00BB25E1">
        <w:rPr>
          <w:rFonts w:hint="eastAsia"/>
          <w:sz w:val="18"/>
          <w:szCs w:val="18"/>
        </w:rPr>
        <w:t>单元</w:t>
      </w:r>
      <w:r w:rsidR="008E655B">
        <w:rPr>
          <w:sz w:val="18"/>
          <w:szCs w:val="18"/>
        </w:rPr>
        <w:t xml:space="preserve">    </w:t>
      </w:r>
      <w:r w:rsidR="008E655B" w:rsidRPr="008E655B">
        <w:rPr>
          <w:rFonts w:ascii="宋体" w:hAnsi="宋体" w:hint="eastAsia"/>
          <w:color w:val="404040" w:themeColor="text1" w:themeTint="BF"/>
          <w:szCs w:val="21"/>
        </w:rPr>
        <w:t>博</w:t>
      </w:r>
      <w:r w:rsidR="008E655B">
        <w:rPr>
          <w:rFonts w:ascii="宋体" w:hAnsi="宋体" w:hint="eastAsia"/>
          <w:color w:val="404040" w:themeColor="text1" w:themeTint="BF"/>
          <w:szCs w:val="21"/>
        </w:rPr>
        <w:t xml:space="preserve"> </w:t>
      </w:r>
      <w:r w:rsidR="008E655B">
        <w:rPr>
          <w:rFonts w:ascii="宋体" w:hAnsi="宋体"/>
          <w:color w:val="404040" w:themeColor="text1" w:themeTint="BF"/>
          <w:szCs w:val="21"/>
        </w:rPr>
        <w:t xml:space="preserve">   </w:t>
      </w:r>
      <w:r w:rsidR="008E655B" w:rsidRPr="008E655B">
        <w:rPr>
          <w:rFonts w:ascii="宋体" w:hAnsi="宋体" w:hint="eastAsia"/>
          <w:color w:val="404040" w:themeColor="text1" w:themeTint="BF"/>
          <w:szCs w:val="21"/>
        </w:rPr>
        <w:t>客：</w:t>
      </w:r>
      <w:hyperlink r:id="rId6" w:history="1">
        <w:r w:rsidR="003C6744" w:rsidRPr="006672B8">
          <w:rPr>
            <w:rStyle w:val="a4"/>
            <w:rFonts w:ascii="宋体" w:hAnsi="宋体"/>
            <w:sz w:val="18"/>
            <w:szCs w:val="18"/>
          </w:rPr>
          <w:t>http://</w:t>
        </w:r>
        <w:r w:rsidR="003C6744" w:rsidRPr="006672B8">
          <w:rPr>
            <w:rStyle w:val="a4"/>
            <w:rFonts w:ascii="宋体" w:hAnsi="宋体" w:hint="eastAsia"/>
            <w:sz w:val="18"/>
            <w:szCs w:val="18"/>
          </w:rPr>
          <w:t>blog</w:t>
        </w:r>
        <w:r w:rsidR="003C6744" w:rsidRPr="006672B8">
          <w:rPr>
            <w:rStyle w:val="a4"/>
            <w:rFonts w:ascii="宋体" w:hAnsi="宋体"/>
            <w:sz w:val="18"/>
            <w:szCs w:val="18"/>
          </w:rPr>
          <w:t>.yuanzhaoyi.cn</w:t>
        </w:r>
      </w:hyperlink>
    </w:p>
    <w:p w14:paraId="4F1CDF6F" w14:textId="237E93C2" w:rsidR="00BB25E1" w:rsidRDefault="00BB25E1" w:rsidP="002E2AFD">
      <w:pPr>
        <w:rPr>
          <w:rFonts w:ascii="Tahoma" w:hAnsi="Tahoma" w:cs="Tahoma"/>
          <w:color w:val="595959" w:themeColor="text1" w:themeTint="A6"/>
          <w:szCs w:val="21"/>
        </w:rPr>
      </w:pPr>
    </w:p>
    <w:p w14:paraId="2AD1FAD3" w14:textId="3EEBE3B1" w:rsidR="00D86386" w:rsidRPr="004D5387" w:rsidRDefault="00D86386" w:rsidP="00D86386">
      <w:pPr>
        <w:rPr>
          <w:rFonts w:ascii="楷体_GB2312" w:eastAsia="楷体_GB2312" w:cs="Tahoma" w:hint="eastAsia"/>
          <w:b/>
          <w:color w:val="2F5496" w:themeColor="accent1" w:themeShade="BF"/>
          <w:sz w:val="28"/>
          <w:szCs w:val="28"/>
        </w:rPr>
      </w:pPr>
      <w:r>
        <w:rPr>
          <w:rFonts w:ascii="楷体_GB2312" w:eastAsia="楷体_GB2312" w:cs="Tahoma" w:hint="eastAsia"/>
          <w:b/>
          <w:color w:val="2F5496" w:themeColor="accent1" w:themeShade="BF"/>
          <w:sz w:val="28"/>
          <w:szCs w:val="28"/>
        </w:rPr>
        <w:t>自我评价</w:t>
      </w:r>
    </w:p>
    <w:p w14:paraId="54902780" w14:textId="77777777" w:rsidR="00D86386" w:rsidRDefault="00D86386" w:rsidP="00D86386">
      <w:r w:rsidRPr="004D5387">
        <w:rPr>
          <w:noProof/>
        </w:rPr>
        <w:drawing>
          <wp:inline distT="0" distB="0" distL="0" distR="0" wp14:anchorId="394831D7" wp14:editId="21ACE4DE">
            <wp:extent cx="5274310" cy="38026"/>
            <wp:effectExtent l="19050" t="0" r="2540" b="0"/>
            <wp:docPr id="3" name="图片 29" descr="reasum_lin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reasum_line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7084C9" w14:textId="72C194F8" w:rsidR="00405375" w:rsidRDefault="00405375" w:rsidP="00CB61C0">
      <w:pPr>
        <w:pStyle w:val="p0"/>
        <w:numPr>
          <w:ilvl w:val="0"/>
          <w:numId w:val="3"/>
        </w:numPr>
        <w:autoSpaceDN w:val="0"/>
        <w:rPr>
          <w:rFonts w:asciiTheme="minorEastAsia" w:eastAsiaTheme="minorEastAsia" w:hAnsiTheme="minorEastAsia"/>
          <w:bCs/>
          <w:sz w:val="18"/>
          <w:szCs w:val="18"/>
        </w:rPr>
      </w:pPr>
      <w:r>
        <w:rPr>
          <w:rFonts w:asciiTheme="minorEastAsia" w:eastAsiaTheme="minorEastAsia" w:hAnsiTheme="minorEastAsia" w:hint="eastAsia"/>
          <w:bCs/>
          <w:sz w:val="18"/>
          <w:szCs w:val="18"/>
        </w:rPr>
        <w:t>对软件开发、软件架构、数据模型等计算机技术感兴趣，有较深刻的理解。</w:t>
      </w:r>
    </w:p>
    <w:p w14:paraId="20A2E6CB" w14:textId="77777777" w:rsidR="00405375" w:rsidRDefault="00405375" w:rsidP="00405375">
      <w:pPr>
        <w:pStyle w:val="p0"/>
        <w:autoSpaceDN w:val="0"/>
        <w:ind w:left="360"/>
        <w:rPr>
          <w:rFonts w:asciiTheme="minorEastAsia" w:eastAsiaTheme="minorEastAsia" w:hAnsiTheme="minorEastAsia"/>
          <w:bCs/>
          <w:sz w:val="18"/>
          <w:szCs w:val="18"/>
        </w:rPr>
      </w:pPr>
      <w:r>
        <w:rPr>
          <w:rFonts w:asciiTheme="minorEastAsia" w:eastAsiaTheme="minorEastAsia" w:hAnsiTheme="minorEastAsia" w:hint="eastAsia"/>
          <w:bCs/>
          <w:sz w:val="18"/>
          <w:szCs w:val="18"/>
        </w:rPr>
        <w:t>擅长GoLang和Python开发，擅长服务端开发和网络编程。</w:t>
      </w:r>
    </w:p>
    <w:p w14:paraId="247CBB89" w14:textId="77777777" w:rsidR="00405375" w:rsidRDefault="00405375" w:rsidP="00405375">
      <w:pPr>
        <w:pStyle w:val="p0"/>
        <w:autoSpaceDN w:val="0"/>
        <w:ind w:left="360"/>
        <w:rPr>
          <w:rFonts w:asciiTheme="minorEastAsia" w:eastAsiaTheme="minorEastAsia" w:hAnsiTheme="minorEastAsia"/>
          <w:bCs/>
          <w:sz w:val="18"/>
          <w:szCs w:val="18"/>
        </w:rPr>
      </w:pPr>
      <w:r>
        <w:rPr>
          <w:rFonts w:asciiTheme="minorEastAsia" w:eastAsiaTheme="minorEastAsia" w:hAnsiTheme="minorEastAsia" w:hint="eastAsia"/>
          <w:bCs/>
          <w:sz w:val="18"/>
          <w:szCs w:val="18"/>
        </w:rPr>
        <w:t>熟练使用并了解hbase、mysql、mongo、redis等数据库存储和kafka、hippo等消息队列。</w:t>
      </w:r>
    </w:p>
    <w:p w14:paraId="60333CAD" w14:textId="77777777" w:rsidR="00405375" w:rsidRDefault="00405375" w:rsidP="00405375">
      <w:pPr>
        <w:pStyle w:val="p0"/>
        <w:autoSpaceDN w:val="0"/>
        <w:ind w:firstLine="360"/>
        <w:rPr>
          <w:rFonts w:asciiTheme="minorEastAsia" w:eastAsiaTheme="minorEastAsia" w:hAnsiTheme="minorEastAsia"/>
          <w:bCs/>
          <w:sz w:val="18"/>
          <w:szCs w:val="18"/>
        </w:rPr>
      </w:pPr>
      <w:r>
        <w:rPr>
          <w:rFonts w:asciiTheme="minorEastAsia" w:eastAsiaTheme="minorEastAsia" w:hAnsiTheme="minorEastAsia" w:hint="eastAsia"/>
          <w:bCs/>
          <w:sz w:val="18"/>
          <w:szCs w:val="18"/>
        </w:rPr>
        <w:t>对后台开发架构设计，模块交互，接口规范(如restful</w:t>
      </w:r>
      <w:r>
        <w:rPr>
          <w:rFonts w:asciiTheme="minorEastAsia" w:eastAsiaTheme="minorEastAsia" w:hAnsiTheme="minorEastAsia"/>
          <w:bCs/>
          <w:sz w:val="18"/>
          <w:szCs w:val="18"/>
        </w:rPr>
        <w:t>)</w:t>
      </w:r>
      <w:r>
        <w:rPr>
          <w:rFonts w:asciiTheme="minorEastAsia" w:eastAsiaTheme="minorEastAsia" w:hAnsiTheme="minorEastAsia" w:hint="eastAsia"/>
          <w:bCs/>
          <w:sz w:val="18"/>
          <w:szCs w:val="18"/>
        </w:rPr>
        <w:t>，接口协议(</w:t>
      </w:r>
      <w:r>
        <w:rPr>
          <w:rFonts w:asciiTheme="minorEastAsia" w:eastAsiaTheme="minorEastAsia" w:hAnsiTheme="minorEastAsia"/>
          <w:bCs/>
          <w:sz w:val="18"/>
          <w:szCs w:val="18"/>
        </w:rPr>
        <w:t>http</w:t>
      </w:r>
      <w:r>
        <w:rPr>
          <w:rFonts w:asciiTheme="minorEastAsia" w:eastAsiaTheme="minorEastAsia" w:hAnsiTheme="minorEastAsia" w:hint="eastAsia"/>
          <w:bCs/>
          <w:sz w:val="18"/>
          <w:szCs w:val="18"/>
        </w:rPr>
        <w:t>、websocket、t</w:t>
      </w:r>
      <w:r>
        <w:rPr>
          <w:rFonts w:asciiTheme="minorEastAsia" w:eastAsiaTheme="minorEastAsia" w:hAnsiTheme="minorEastAsia"/>
          <w:bCs/>
          <w:sz w:val="18"/>
          <w:szCs w:val="18"/>
        </w:rPr>
        <w:t>cp)</w:t>
      </w:r>
      <w:r>
        <w:rPr>
          <w:rFonts w:asciiTheme="minorEastAsia" w:eastAsiaTheme="minorEastAsia" w:hAnsiTheme="minorEastAsia" w:hint="eastAsia"/>
          <w:bCs/>
          <w:sz w:val="18"/>
          <w:szCs w:val="18"/>
        </w:rPr>
        <w:t>有较深刻理解。</w:t>
      </w:r>
    </w:p>
    <w:p w14:paraId="28ABA4BF" w14:textId="77777777" w:rsidR="00405375" w:rsidRPr="0008785F" w:rsidRDefault="00405375" w:rsidP="00405375">
      <w:pPr>
        <w:pStyle w:val="p0"/>
        <w:autoSpaceDN w:val="0"/>
        <w:ind w:left="360"/>
        <w:rPr>
          <w:rFonts w:asciiTheme="minorEastAsia" w:eastAsiaTheme="minorEastAsia" w:hAnsiTheme="minorEastAsia"/>
          <w:bCs/>
          <w:sz w:val="18"/>
          <w:szCs w:val="18"/>
        </w:rPr>
      </w:pPr>
      <w:r>
        <w:rPr>
          <w:rFonts w:asciiTheme="minorEastAsia" w:eastAsiaTheme="minorEastAsia" w:hAnsiTheme="minorEastAsia" w:hint="eastAsia"/>
          <w:bCs/>
          <w:sz w:val="18"/>
          <w:szCs w:val="18"/>
        </w:rPr>
        <w:t>熟练使用js、shell、c++、java等常用开发语言。</w:t>
      </w:r>
    </w:p>
    <w:p w14:paraId="5BDBFC71" w14:textId="77777777" w:rsidR="00405375" w:rsidRPr="00CB270C" w:rsidRDefault="00405375" w:rsidP="00405375">
      <w:pPr>
        <w:pStyle w:val="p0"/>
        <w:autoSpaceDN w:val="0"/>
        <w:ind w:firstLine="360"/>
        <w:rPr>
          <w:rFonts w:asciiTheme="minorEastAsia" w:eastAsiaTheme="minorEastAsia" w:hAnsiTheme="minorEastAsia"/>
          <w:bCs/>
          <w:sz w:val="18"/>
          <w:szCs w:val="18"/>
        </w:rPr>
      </w:pPr>
      <w:r>
        <w:rPr>
          <w:rFonts w:asciiTheme="minorEastAsia" w:eastAsiaTheme="minorEastAsia" w:hAnsiTheme="minorEastAsia" w:hint="eastAsia"/>
          <w:bCs/>
          <w:sz w:val="18"/>
          <w:szCs w:val="18"/>
        </w:rPr>
        <w:t>熟练使用docker容器，git代码管理等基本开发工具。</w:t>
      </w:r>
    </w:p>
    <w:p w14:paraId="217058B7" w14:textId="616D6144" w:rsidR="00405375" w:rsidRDefault="00405375" w:rsidP="00CB61C0">
      <w:pPr>
        <w:pStyle w:val="p0"/>
        <w:numPr>
          <w:ilvl w:val="0"/>
          <w:numId w:val="3"/>
        </w:numPr>
        <w:autoSpaceDN w:val="0"/>
        <w:rPr>
          <w:rFonts w:asciiTheme="minorEastAsia" w:eastAsiaTheme="minorEastAsia" w:hAnsiTheme="minorEastAsia"/>
          <w:bCs/>
          <w:sz w:val="18"/>
          <w:szCs w:val="18"/>
        </w:rPr>
      </w:pPr>
      <w:r>
        <w:rPr>
          <w:rFonts w:asciiTheme="minorEastAsia" w:eastAsiaTheme="minorEastAsia" w:hAnsiTheme="minorEastAsia" w:hint="eastAsia"/>
          <w:bCs/>
          <w:sz w:val="18"/>
          <w:szCs w:val="18"/>
        </w:rPr>
        <w:t>具有八年软件开发相关经验，善于定位并解决问题，对新技术感兴趣。</w:t>
      </w:r>
    </w:p>
    <w:p w14:paraId="6E0819E7" w14:textId="77777777" w:rsidR="00405375" w:rsidRPr="003D207A" w:rsidRDefault="00405375" w:rsidP="00405375">
      <w:pPr>
        <w:pStyle w:val="p0"/>
        <w:autoSpaceDN w:val="0"/>
        <w:ind w:left="360"/>
        <w:rPr>
          <w:rFonts w:asciiTheme="minorEastAsia" w:eastAsiaTheme="minorEastAsia" w:hAnsiTheme="minorEastAsia"/>
          <w:bCs/>
          <w:sz w:val="18"/>
          <w:szCs w:val="18"/>
        </w:rPr>
      </w:pPr>
      <w:r w:rsidRPr="003D207A">
        <w:rPr>
          <w:rFonts w:asciiTheme="minorEastAsia" w:eastAsiaTheme="minorEastAsia" w:hAnsiTheme="minorEastAsia" w:hint="eastAsia"/>
          <w:bCs/>
          <w:sz w:val="18"/>
          <w:szCs w:val="18"/>
        </w:rPr>
        <w:t>善于学习总结，可快速掌握知识并应用。</w:t>
      </w:r>
    </w:p>
    <w:p w14:paraId="47D6A050" w14:textId="77777777" w:rsidR="00405375" w:rsidRDefault="00405375" w:rsidP="00405375">
      <w:pPr>
        <w:pStyle w:val="p0"/>
        <w:autoSpaceDN w:val="0"/>
        <w:ind w:left="360"/>
        <w:rPr>
          <w:rFonts w:asciiTheme="minorEastAsia" w:eastAsiaTheme="minorEastAsia" w:hAnsiTheme="minorEastAsia"/>
          <w:bCs/>
          <w:sz w:val="18"/>
          <w:szCs w:val="18"/>
        </w:rPr>
      </w:pPr>
      <w:r>
        <w:rPr>
          <w:rFonts w:asciiTheme="minorEastAsia" w:eastAsiaTheme="minorEastAsia" w:hAnsiTheme="minorEastAsia" w:hint="eastAsia"/>
          <w:bCs/>
          <w:sz w:val="18"/>
          <w:szCs w:val="18"/>
        </w:rPr>
        <w:t>项目中希望全力一次性把事情做好，乐观、负责，喜欢有挑战的任务。</w:t>
      </w:r>
    </w:p>
    <w:p w14:paraId="0FD0FE66" w14:textId="3EA9F3B5" w:rsidR="00405375" w:rsidRPr="00673463" w:rsidRDefault="00405375" w:rsidP="00CB61C0">
      <w:pPr>
        <w:pStyle w:val="p0"/>
        <w:numPr>
          <w:ilvl w:val="0"/>
          <w:numId w:val="3"/>
        </w:numPr>
        <w:autoSpaceDN w:val="0"/>
        <w:rPr>
          <w:rFonts w:asciiTheme="minorEastAsia" w:eastAsiaTheme="minorEastAsia" w:hAnsiTheme="minorEastAsia"/>
          <w:bCs/>
          <w:sz w:val="18"/>
          <w:szCs w:val="18"/>
        </w:rPr>
      </w:pPr>
      <w:r w:rsidRPr="00673463">
        <w:rPr>
          <w:rFonts w:asciiTheme="minorEastAsia" w:eastAsiaTheme="minorEastAsia" w:hAnsiTheme="minorEastAsia"/>
          <w:bCs/>
          <w:sz w:val="18"/>
          <w:szCs w:val="18"/>
        </w:rPr>
        <w:t>英语阅读沟通流畅</w:t>
      </w:r>
      <w:r w:rsidRPr="00673463">
        <w:rPr>
          <w:rFonts w:asciiTheme="minorEastAsia" w:eastAsiaTheme="minorEastAsia" w:hAnsiTheme="minorEastAsia" w:hint="eastAsia"/>
          <w:bCs/>
          <w:sz w:val="18"/>
          <w:szCs w:val="18"/>
        </w:rPr>
        <w:t>，</w:t>
      </w:r>
      <w:r>
        <w:rPr>
          <w:rFonts w:asciiTheme="minorEastAsia" w:eastAsiaTheme="minorEastAsia" w:hAnsiTheme="minorEastAsia" w:hint="eastAsia"/>
          <w:bCs/>
          <w:sz w:val="18"/>
          <w:szCs w:val="18"/>
        </w:rPr>
        <w:t>可</w:t>
      </w:r>
      <w:r>
        <w:rPr>
          <w:rFonts w:hint="eastAsia"/>
        </w:rPr>
        <w:t>流畅</w:t>
      </w:r>
      <w:r>
        <w:rPr>
          <w:rFonts w:asciiTheme="minorEastAsia" w:eastAsiaTheme="minorEastAsia" w:hAnsiTheme="minorEastAsia" w:hint="eastAsia"/>
          <w:bCs/>
          <w:sz w:val="18"/>
          <w:szCs w:val="18"/>
        </w:rPr>
        <w:t>阅读英文资料以及与外籍客户交流。</w:t>
      </w:r>
    </w:p>
    <w:p w14:paraId="5FBC40A8" w14:textId="760076BC" w:rsidR="00405375" w:rsidRDefault="00405375" w:rsidP="00405375">
      <w:pPr>
        <w:pStyle w:val="p0"/>
        <w:autoSpaceDN w:val="0"/>
        <w:ind w:left="360"/>
        <w:rPr>
          <w:rFonts w:asciiTheme="minorEastAsia" w:eastAsiaTheme="minorEastAsia" w:hAnsiTheme="minorEastAsia"/>
          <w:bCs/>
          <w:sz w:val="18"/>
          <w:szCs w:val="18"/>
        </w:rPr>
      </w:pPr>
      <w:r w:rsidRPr="00673463">
        <w:rPr>
          <w:rFonts w:asciiTheme="minorEastAsia" w:eastAsiaTheme="minorEastAsia" w:hAnsiTheme="minorEastAsia" w:hint="eastAsia"/>
          <w:bCs/>
          <w:sz w:val="18"/>
          <w:szCs w:val="18"/>
        </w:rPr>
        <w:t>TOEFL：78</w:t>
      </w:r>
      <w:r>
        <w:rPr>
          <w:rFonts w:asciiTheme="minorEastAsia" w:eastAsiaTheme="minorEastAsia" w:hAnsiTheme="minorEastAsia" w:hint="eastAsia"/>
          <w:bCs/>
          <w:sz w:val="18"/>
          <w:szCs w:val="18"/>
        </w:rPr>
        <w:t>分；</w:t>
      </w:r>
      <w:r w:rsidRPr="00673463">
        <w:rPr>
          <w:rFonts w:asciiTheme="minorEastAsia" w:eastAsiaTheme="minorEastAsia" w:hAnsiTheme="minorEastAsia" w:hint="eastAsia"/>
          <w:bCs/>
          <w:sz w:val="18"/>
          <w:szCs w:val="18"/>
        </w:rPr>
        <w:t>TOEIC：850</w:t>
      </w:r>
      <w:r>
        <w:rPr>
          <w:rFonts w:asciiTheme="minorEastAsia" w:eastAsiaTheme="minorEastAsia" w:hAnsiTheme="minorEastAsia" w:hint="eastAsia"/>
          <w:bCs/>
          <w:sz w:val="18"/>
          <w:szCs w:val="18"/>
        </w:rPr>
        <w:t>分；</w:t>
      </w:r>
      <w:r w:rsidRPr="00673463">
        <w:rPr>
          <w:rFonts w:asciiTheme="minorEastAsia" w:eastAsiaTheme="minorEastAsia" w:hAnsiTheme="minorEastAsia" w:hint="eastAsia"/>
          <w:bCs/>
          <w:sz w:val="18"/>
          <w:szCs w:val="18"/>
        </w:rPr>
        <w:t>CET</w:t>
      </w:r>
      <w:r w:rsidRPr="00673463">
        <w:rPr>
          <w:rFonts w:asciiTheme="minorEastAsia" w:eastAsiaTheme="minorEastAsia" w:hAnsiTheme="minorEastAsia"/>
          <w:bCs/>
          <w:sz w:val="18"/>
          <w:szCs w:val="18"/>
        </w:rPr>
        <w:t>-4</w:t>
      </w:r>
      <w:r>
        <w:rPr>
          <w:rFonts w:asciiTheme="minorEastAsia" w:eastAsiaTheme="minorEastAsia" w:hAnsiTheme="minorEastAsia" w:hint="eastAsia"/>
          <w:bCs/>
          <w:sz w:val="18"/>
          <w:szCs w:val="18"/>
        </w:rPr>
        <w:t>：大学通过。</w:t>
      </w:r>
    </w:p>
    <w:p w14:paraId="51994ACC" w14:textId="77777777" w:rsidR="00AA506A" w:rsidRPr="00964217" w:rsidRDefault="00AA506A" w:rsidP="00964217">
      <w:pPr>
        <w:pStyle w:val="p0"/>
        <w:numPr>
          <w:ilvl w:val="0"/>
          <w:numId w:val="3"/>
        </w:numPr>
        <w:autoSpaceDN w:val="0"/>
        <w:rPr>
          <w:rFonts w:asciiTheme="minorEastAsia" w:eastAsiaTheme="minorEastAsia" w:hAnsiTheme="minorEastAsia" w:hint="eastAsia"/>
          <w:bCs/>
          <w:sz w:val="18"/>
          <w:szCs w:val="18"/>
        </w:rPr>
      </w:pPr>
      <w:r w:rsidRPr="00CB61C0">
        <w:rPr>
          <w:rFonts w:asciiTheme="minorEastAsia" w:eastAsiaTheme="minorEastAsia" w:hAnsiTheme="minorEastAsia" w:hint="eastAsia"/>
          <w:bCs/>
          <w:sz w:val="18"/>
          <w:szCs w:val="18"/>
        </w:rPr>
        <w:t>性格开朗，乐于学习和沟通，喜欢打篮球和各种运动。</w:t>
      </w:r>
    </w:p>
    <w:p w14:paraId="0AD80050" w14:textId="03952763" w:rsidR="00AA506A" w:rsidRDefault="00AA506A" w:rsidP="00AA506A">
      <w:pPr>
        <w:pStyle w:val="p0"/>
        <w:autoSpaceDN w:val="0"/>
        <w:rPr>
          <w:rFonts w:asciiTheme="minorEastAsia" w:eastAsiaTheme="minorEastAsia" w:hAnsiTheme="minorEastAsia" w:hint="eastAsia"/>
          <w:bCs/>
          <w:sz w:val="18"/>
          <w:szCs w:val="18"/>
        </w:rPr>
      </w:pPr>
    </w:p>
    <w:p w14:paraId="401266FF" w14:textId="25FCC9B8" w:rsidR="002E2AFD" w:rsidRPr="004D5387" w:rsidRDefault="00463332" w:rsidP="002E2AFD">
      <w:pPr>
        <w:rPr>
          <w:rFonts w:ascii="楷体_GB2312" w:eastAsia="楷体_GB2312" w:cs="Tahoma" w:hint="eastAsia"/>
          <w:b/>
          <w:color w:val="2F5496" w:themeColor="accent1" w:themeShade="BF"/>
          <w:sz w:val="28"/>
          <w:szCs w:val="28"/>
        </w:rPr>
      </w:pPr>
      <w:r>
        <w:rPr>
          <w:rFonts w:ascii="楷体_GB2312" w:eastAsia="楷体_GB2312" w:cs="Tahoma" w:hint="eastAsia"/>
          <w:b/>
          <w:color w:val="2F5496" w:themeColor="accent1" w:themeShade="BF"/>
          <w:sz w:val="28"/>
          <w:szCs w:val="28"/>
        </w:rPr>
        <w:t>工作经验</w:t>
      </w:r>
    </w:p>
    <w:p w14:paraId="1D062A3E" w14:textId="77777777" w:rsidR="002E2AFD" w:rsidRDefault="002E2AFD" w:rsidP="002E2AFD">
      <w:r w:rsidRPr="004D5387">
        <w:rPr>
          <w:noProof/>
        </w:rPr>
        <w:drawing>
          <wp:inline distT="0" distB="0" distL="0" distR="0" wp14:anchorId="769FB980" wp14:editId="689C5F5B">
            <wp:extent cx="5274310" cy="38026"/>
            <wp:effectExtent l="19050" t="0" r="2540" b="0"/>
            <wp:docPr id="2" name="图片 29" descr="reasum_lin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reasum_line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598605" w14:textId="77777777" w:rsidR="007B4AD1" w:rsidRDefault="007B4AD1" w:rsidP="007B4AD1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2</w:t>
      </w:r>
      <w:r>
        <w:rPr>
          <w:rFonts w:ascii="宋体" w:hAnsi="宋体"/>
          <w:sz w:val="18"/>
          <w:szCs w:val="18"/>
        </w:rPr>
        <w:t>020.04-</w:t>
      </w:r>
      <w:r>
        <w:rPr>
          <w:rFonts w:ascii="宋体" w:hAnsi="宋体" w:hint="eastAsia"/>
          <w:sz w:val="18"/>
          <w:szCs w:val="18"/>
        </w:rPr>
        <w:t>至今 腾讯IEG后台开发工程师 深圳</w:t>
      </w:r>
    </w:p>
    <w:p w14:paraId="6C7718BF" w14:textId="77777777" w:rsidR="007B4AD1" w:rsidRDefault="007B4AD1" w:rsidP="007B4AD1">
      <w:pPr>
        <w:ind w:firstLineChars="100" w:firstLine="18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</w:t>
      </w:r>
      <w:r>
        <w:rPr>
          <w:rFonts w:ascii="宋体" w:hAnsi="宋体"/>
          <w:sz w:val="18"/>
          <w:szCs w:val="18"/>
        </w:rPr>
        <w:t xml:space="preserve">. </w:t>
      </w:r>
      <w:r>
        <w:rPr>
          <w:rFonts w:ascii="宋体" w:hAnsi="宋体" w:hint="eastAsia"/>
          <w:sz w:val="18"/>
          <w:szCs w:val="18"/>
        </w:rPr>
        <w:t>赏金侦探APP后台架构设计和开发</w:t>
      </w:r>
    </w:p>
    <w:p w14:paraId="2FFD5AAA" w14:textId="77777777" w:rsidR="007B4AD1" w:rsidRDefault="007B4AD1" w:rsidP="007B4AD1">
      <w:pPr>
        <w:ind w:firstLineChars="100" w:firstLine="18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2．负责赏金侦探APP上线、运营、商业化整个流程的后台开发工作</w:t>
      </w:r>
    </w:p>
    <w:p w14:paraId="258BE83A" w14:textId="77777777" w:rsidR="007B4AD1" w:rsidRDefault="007B4AD1" w:rsidP="007B4AD1">
      <w:pPr>
        <w:ind w:firstLineChars="100" w:firstLine="18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3. </w:t>
      </w:r>
      <w:r>
        <w:rPr>
          <w:rFonts w:ascii="宋体" w:hAnsi="宋体" w:hint="eastAsia"/>
          <w:sz w:val="18"/>
          <w:szCs w:val="18"/>
        </w:rPr>
        <w:t>一零零一APP后台开发</w:t>
      </w:r>
    </w:p>
    <w:p w14:paraId="0358C2F4" w14:textId="77777777" w:rsidR="007B4AD1" w:rsidRPr="00304642" w:rsidRDefault="007B4AD1" w:rsidP="007B4AD1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2</w:t>
      </w:r>
      <w:r>
        <w:rPr>
          <w:rFonts w:ascii="宋体" w:hAnsi="宋体"/>
          <w:sz w:val="18"/>
          <w:szCs w:val="18"/>
        </w:rPr>
        <w:t>018.07–</w:t>
      </w:r>
      <w:r>
        <w:rPr>
          <w:rFonts w:ascii="宋体" w:hAnsi="宋体" w:hint="eastAsia"/>
          <w:sz w:val="18"/>
          <w:szCs w:val="18"/>
        </w:rPr>
        <w:t>2</w:t>
      </w:r>
      <w:r>
        <w:rPr>
          <w:rFonts w:ascii="宋体" w:hAnsi="宋体"/>
          <w:sz w:val="18"/>
          <w:szCs w:val="18"/>
        </w:rPr>
        <w:t>020.04</w:t>
      </w:r>
      <w:r>
        <w:rPr>
          <w:rFonts w:ascii="宋体" w:hAnsi="宋体" w:hint="eastAsia"/>
          <w:sz w:val="18"/>
          <w:szCs w:val="18"/>
        </w:rPr>
        <w:t xml:space="preserve"> 腾讯PCG 后台开发工程师 深圳</w:t>
      </w:r>
    </w:p>
    <w:p w14:paraId="7F3BC1DC" w14:textId="77777777" w:rsidR="007B4AD1" w:rsidRDefault="007B4AD1" w:rsidP="007B4AD1">
      <w:pPr>
        <w:ind w:firstLineChars="100" w:firstLine="180"/>
        <w:rPr>
          <w:rFonts w:ascii="宋体" w:hAnsi="宋体"/>
          <w:kern w:val="0"/>
          <w:sz w:val="18"/>
          <w:szCs w:val="18"/>
        </w:rPr>
      </w:pPr>
      <w:r>
        <w:rPr>
          <w:rFonts w:ascii="宋体" w:hAnsi="宋体" w:hint="eastAsia"/>
          <w:kern w:val="0"/>
          <w:sz w:val="18"/>
          <w:szCs w:val="18"/>
        </w:rPr>
        <w:t>1．QQ看点内容处理系统建设</w:t>
      </w:r>
    </w:p>
    <w:p w14:paraId="3289101B" w14:textId="77777777" w:rsidR="007B4AD1" w:rsidRDefault="007B4AD1" w:rsidP="007B4AD1">
      <w:pPr>
        <w:ind w:firstLineChars="100" w:firstLine="180"/>
        <w:rPr>
          <w:rFonts w:ascii="宋体" w:hAnsi="宋体"/>
          <w:kern w:val="0"/>
          <w:sz w:val="18"/>
          <w:szCs w:val="18"/>
        </w:rPr>
      </w:pPr>
      <w:r>
        <w:rPr>
          <w:rFonts w:ascii="宋体" w:hAnsi="宋体" w:hint="eastAsia"/>
          <w:kern w:val="0"/>
          <w:sz w:val="18"/>
          <w:szCs w:val="18"/>
        </w:rPr>
        <w:t>2</w:t>
      </w:r>
      <w:r>
        <w:rPr>
          <w:rFonts w:ascii="宋体" w:hAnsi="宋体"/>
          <w:kern w:val="0"/>
          <w:sz w:val="18"/>
          <w:szCs w:val="18"/>
        </w:rPr>
        <w:t xml:space="preserve">. </w:t>
      </w:r>
      <w:r>
        <w:rPr>
          <w:rFonts w:ascii="宋体" w:hAnsi="宋体" w:hint="eastAsia"/>
          <w:kern w:val="0"/>
          <w:sz w:val="18"/>
          <w:szCs w:val="18"/>
        </w:rPr>
        <w:t>内容引入和分发模块</w:t>
      </w:r>
      <w:r>
        <w:rPr>
          <w:rFonts w:ascii="宋体" w:hAnsi="宋体" w:hint="eastAsia"/>
          <w:sz w:val="18"/>
          <w:szCs w:val="18"/>
        </w:rPr>
        <w:t>开发</w:t>
      </w:r>
    </w:p>
    <w:p w14:paraId="4F3BA6F6" w14:textId="77777777" w:rsidR="007B4AD1" w:rsidRDefault="007B4AD1" w:rsidP="007B4AD1">
      <w:pPr>
        <w:ind w:firstLineChars="100" w:firstLine="18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</w:t>
      </w:r>
      <w:r>
        <w:rPr>
          <w:rFonts w:ascii="宋体" w:hAnsi="宋体"/>
          <w:sz w:val="18"/>
          <w:szCs w:val="18"/>
        </w:rPr>
        <w:t xml:space="preserve">. </w:t>
      </w:r>
      <w:r>
        <w:rPr>
          <w:rFonts w:ascii="宋体" w:hAnsi="宋体" w:hint="eastAsia"/>
          <w:sz w:val="18"/>
          <w:szCs w:val="18"/>
        </w:rPr>
        <w:t>内容处理模块开发</w:t>
      </w:r>
    </w:p>
    <w:p w14:paraId="3E810C53" w14:textId="77777777" w:rsidR="007B4AD1" w:rsidRPr="00511E62" w:rsidRDefault="007B4AD1" w:rsidP="007B4AD1">
      <w:pPr>
        <w:ind w:firstLineChars="100" w:firstLine="18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4</w:t>
      </w:r>
      <w:r>
        <w:rPr>
          <w:rFonts w:ascii="宋体" w:hAnsi="宋体"/>
          <w:sz w:val="18"/>
          <w:szCs w:val="18"/>
        </w:rPr>
        <w:t xml:space="preserve">. </w:t>
      </w:r>
      <w:r>
        <w:rPr>
          <w:rFonts w:ascii="宋体" w:hAnsi="宋体" w:hint="eastAsia"/>
          <w:sz w:val="18"/>
          <w:szCs w:val="18"/>
        </w:rPr>
        <w:t>基础组件开发</w:t>
      </w:r>
    </w:p>
    <w:p w14:paraId="77C2A7A3" w14:textId="77777777" w:rsidR="007B4AD1" w:rsidRPr="00304642" w:rsidRDefault="007B4AD1" w:rsidP="007B4AD1">
      <w:pPr>
        <w:rPr>
          <w:rFonts w:ascii="宋体" w:hAnsi="宋体"/>
          <w:sz w:val="18"/>
          <w:szCs w:val="18"/>
        </w:rPr>
      </w:pPr>
      <w:r w:rsidRPr="0091027C">
        <w:rPr>
          <w:rFonts w:ascii="宋体" w:hAnsi="宋体"/>
          <w:kern w:val="0"/>
          <w:sz w:val="18"/>
          <w:szCs w:val="18"/>
        </w:rPr>
        <w:t>20</w:t>
      </w:r>
      <w:r>
        <w:rPr>
          <w:rFonts w:ascii="宋体" w:hAnsi="宋体"/>
          <w:sz w:val="18"/>
          <w:szCs w:val="18"/>
        </w:rPr>
        <w:t xml:space="preserve">16.11 – </w:t>
      </w:r>
      <w:r>
        <w:rPr>
          <w:rFonts w:ascii="宋体" w:hAnsi="宋体" w:hint="eastAsia"/>
          <w:sz w:val="18"/>
          <w:szCs w:val="18"/>
        </w:rPr>
        <w:t>2</w:t>
      </w:r>
      <w:r>
        <w:rPr>
          <w:rFonts w:ascii="宋体" w:hAnsi="宋体"/>
          <w:sz w:val="18"/>
          <w:szCs w:val="18"/>
        </w:rPr>
        <w:t>018.7</w:t>
      </w:r>
      <w:r>
        <w:rPr>
          <w:rFonts w:ascii="宋体" w:hAnsi="宋体" w:hint="eastAsia"/>
          <w:sz w:val="18"/>
          <w:szCs w:val="18"/>
        </w:rPr>
        <w:t xml:space="preserve"> </w:t>
      </w:r>
      <w:r w:rsidRPr="00304642">
        <w:rPr>
          <w:rFonts w:ascii="宋体" w:hAnsi="宋体"/>
          <w:sz w:val="18"/>
          <w:szCs w:val="18"/>
        </w:rPr>
        <w:t>深圳前海融数通科技有限公司</w:t>
      </w:r>
      <w:r>
        <w:rPr>
          <w:rFonts w:ascii="宋体" w:hAnsi="宋体"/>
          <w:sz w:val="18"/>
          <w:szCs w:val="18"/>
        </w:rPr>
        <w:t>(</w:t>
      </w:r>
      <w:r>
        <w:rPr>
          <w:rFonts w:ascii="宋体" w:hAnsi="宋体" w:hint="eastAsia"/>
          <w:sz w:val="18"/>
          <w:szCs w:val="18"/>
        </w:rPr>
        <w:t>北京比特大陆科技有限公司</w:t>
      </w:r>
      <w:r>
        <w:rPr>
          <w:rFonts w:ascii="宋体" w:hAnsi="宋体"/>
          <w:sz w:val="18"/>
          <w:szCs w:val="18"/>
        </w:rPr>
        <w:t>)</w:t>
      </w:r>
      <w:r>
        <w:rPr>
          <w:rFonts w:ascii="宋体" w:hAnsi="宋体" w:hint="eastAsia"/>
          <w:sz w:val="18"/>
          <w:szCs w:val="18"/>
        </w:rPr>
        <w:t xml:space="preserve"> 后台开发工程师深圳</w:t>
      </w:r>
    </w:p>
    <w:p w14:paraId="01A6101B" w14:textId="77777777" w:rsidR="007B4AD1" w:rsidRDefault="007B4AD1" w:rsidP="007B4AD1">
      <w:pPr>
        <w:ind w:firstLineChars="100" w:firstLine="180"/>
        <w:rPr>
          <w:rFonts w:ascii="宋体" w:hAnsi="宋体"/>
          <w:kern w:val="0"/>
          <w:sz w:val="18"/>
          <w:szCs w:val="18"/>
        </w:rPr>
      </w:pPr>
      <w:r>
        <w:rPr>
          <w:rFonts w:ascii="宋体" w:hAnsi="宋体" w:hint="eastAsia"/>
          <w:kern w:val="0"/>
          <w:sz w:val="18"/>
          <w:szCs w:val="18"/>
        </w:rPr>
        <w:t>1．量化交易平台开发</w:t>
      </w:r>
    </w:p>
    <w:p w14:paraId="5AC480E6" w14:textId="77777777" w:rsidR="007B4AD1" w:rsidRDefault="007B4AD1" w:rsidP="007B4AD1">
      <w:pPr>
        <w:ind w:firstLineChars="100" w:firstLine="180"/>
        <w:rPr>
          <w:rFonts w:ascii="宋体" w:hAnsi="宋体"/>
          <w:kern w:val="0"/>
          <w:sz w:val="18"/>
          <w:szCs w:val="18"/>
        </w:rPr>
      </w:pPr>
      <w:r>
        <w:rPr>
          <w:rFonts w:ascii="宋体" w:hAnsi="宋体" w:hint="eastAsia"/>
          <w:kern w:val="0"/>
          <w:sz w:val="18"/>
          <w:szCs w:val="18"/>
        </w:rPr>
        <w:t>2</w:t>
      </w:r>
      <w:r>
        <w:rPr>
          <w:rFonts w:ascii="宋体" w:hAnsi="宋体"/>
          <w:kern w:val="0"/>
          <w:sz w:val="18"/>
          <w:szCs w:val="18"/>
        </w:rPr>
        <w:t xml:space="preserve">. </w:t>
      </w:r>
      <w:r>
        <w:rPr>
          <w:rFonts w:ascii="宋体" w:hAnsi="宋体" w:hint="eastAsia"/>
          <w:kern w:val="0"/>
          <w:sz w:val="18"/>
          <w:szCs w:val="18"/>
        </w:rPr>
        <w:t>用户管理，单点登录服务开发</w:t>
      </w:r>
    </w:p>
    <w:p w14:paraId="3F91CE06" w14:textId="77777777" w:rsidR="007B4AD1" w:rsidRDefault="007B4AD1" w:rsidP="007B4AD1">
      <w:pPr>
        <w:ind w:firstLineChars="100" w:firstLine="180"/>
        <w:rPr>
          <w:rFonts w:ascii="宋体" w:hAnsi="宋体"/>
          <w:kern w:val="0"/>
          <w:sz w:val="18"/>
          <w:szCs w:val="18"/>
        </w:rPr>
      </w:pPr>
      <w:r>
        <w:rPr>
          <w:rFonts w:ascii="宋体" w:hAnsi="宋体" w:hint="eastAsia"/>
          <w:kern w:val="0"/>
          <w:sz w:val="18"/>
          <w:szCs w:val="18"/>
        </w:rPr>
        <w:t>3</w:t>
      </w:r>
      <w:r>
        <w:rPr>
          <w:rFonts w:ascii="宋体" w:hAnsi="宋体"/>
          <w:kern w:val="0"/>
          <w:sz w:val="18"/>
          <w:szCs w:val="18"/>
        </w:rPr>
        <w:t xml:space="preserve">. </w:t>
      </w:r>
      <w:r>
        <w:rPr>
          <w:rFonts w:ascii="宋体" w:hAnsi="宋体" w:hint="eastAsia"/>
          <w:kern w:val="0"/>
          <w:sz w:val="18"/>
          <w:szCs w:val="18"/>
        </w:rPr>
        <w:t>数据服务开发</w:t>
      </w:r>
    </w:p>
    <w:p w14:paraId="579992A5" w14:textId="28CD9933" w:rsidR="007B4AD1" w:rsidRPr="008E2286" w:rsidRDefault="007B4AD1" w:rsidP="008E2286">
      <w:pPr>
        <w:ind w:firstLineChars="100" w:firstLine="180"/>
        <w:rPr>
          <w:rFonts w:ascii="宋体" w:hAnsi="宋体"/>
          <w:kern w:val="0"/>
          <w:sz w:val="18"/>
          <w:szCs w:val="18"/>
        </w:rPr>
      </w:pPr>
      <w:r w:rsidRPr="008E2286">
        <w:rPr>
          <w:rFonts w:ascii="宋体" w:hAnsi="宋体"/>
          <w:kern w:val="0"/>
          <w:sz w:val="18"/>
          <w:szCs w:val="18"/>
        </w:rPr>
        <w:lastRenderedPageBreak/>
        <w:t xml:space="preserve">4. </w:t>
      </w:r>
      <w:r w:rsidRPr="008E2286">
        <w:rPr>
          <w:rFonts w:ascii="宋体" w:hAnsi="宋体" w:hint="eastAsia"/>
          <w:kern w:val="0"/>
          <w:sz w:val="18"/>
          <w:szCs w:val="18"/>
        </w:rPr>
        <w:t>风控平台服务开发</w:t>
      </w:r>
    </w:p>
    <w:p w14:paraId="399BB54F" w14:textId="77777777" w:rsidR="007B4AD1" w:rsidRPr="0018377F" w:rsidRDefault="007B4AD1" w:rsidP="007B4AD1">
      <w:pPr>
        <w:rPr>
          <w:rFonts w:ascii="宋体" w:hAnsi="宋体"/>
          <w:sz w:val="18"/>
          <w:szCs w:val="18"/>
        </w:rPr>
      </w:pPr>
      <w:r w:rsidRPr="005026EB">
        <w:rPr>
          <w:rFonts w:ascii="宋体" w:hAnsi="宋体" w:hint="eastAsia"/>
          <w:sz w:val="18"/>
          <w:szCs w:val="18"/>
        </w:rPr>
        <w:t>2016.04</w:t>
      </w:r>
      <w:r w:rsidRPr="0091027C">
        <w:rPr>
          <w:rFonts w:ascii="宋体" w:hAnsi="宋体"/>
          <w:sz w:val="18"/>
          <w:szCs w:val="18"/>
        </w:rPr>
        <w:t xml:space="preserve"> - </w:t>
      </w:r>
      <w:r w:rsidRPr="005026EB">
        <w:rPr>
          <w:rFonts w:ascii="宋体" w:hAnsi="宋体" w:hint="eastAsia"/>
          <w:sz w:val="18"/>
          <w:szCs w:val="18"/>
        </w:rPr>
        <w:t>2016.11</w:t>
      </w:r>
      <w:r w:rsidRPr="0018377F">
        <w:rPr>
          <w:rFonts w:ascii="宋体" w:hAnsi="宋体"/>
          <w:sz w:val="18"/>
          <w:szCs w:val="18"/>
        </w:rPr>
        <w:t xml:space="preserve"> </w:t>
      </w:r>
      <w:r w:rsidRPr="005026EB">
        <w:rPr>
          <w:rFonts w:ascii="宋体" w:hAnsi="宋体" w:hint="eastAsia"/>
          <w:sz w:val="18"/>
          <w:szCs w:val="18"/>
        </w:rPr>
        <w:t>深圳市深网视界科技有限公司</w:t>
      </w:r>
      <w:r w:rsidRPr="0018377F">
        <w:rPr>
          <w:rFonts w:ascii="宋体" w:hAnsi="宋体"/>
          <w:sz w:val="18"/>
          <w:szCs w:val="18"/>
        </w:rPr>
        <w:t xml:space="preserve"> </w:t>
      </w:r>
      <w:r w:rsidRPr="0018377F">
        <w:rPr>
          <w:rFonts w:ascii="宋体" w:hAnsi="宋体" w:hint="eastAsia"/>
          <w:sz w:val="18"/>
          <w:szCs w:val="18"/>
        </w:rPr>
        <w:t>技术支持工程师</w:t>
      </w:r>
      <w:r w:rsidRPr="005760D7">
        <w:rPr>
          <w:rFonts w:ascii="宋体" w:hAnsi="宋体" w:hint="eastAsia"/>
          <w:sz w:val="18"/>
          <w:szCs w:val="18"/>
        </w:rPr>
        <w:t>深圳&amp;</w:t>
      </w:r>
      <w:r>
        <w:rPr>
          <w:rFonts w:ascii="宋体" w:hAnsi="宋体" w:hint="eastAsia"/>
          <w:sz w:val="18"/>
          <w:szCs w:val="18"/>
        </w:rPr>
        <w:t>全国</w:t>
      </w:r>
    </w:p>
    <w:p w14:paraId="25876AB9" w14:textId="77777777" w:rsidR="007B4AD1" w:rsidRPr="00373FFB" w:rsidRDefault="007B4AD1" w:rsidP="007B4AD1">
      <w:pPr>
        <w:widowControl/>
        <w:ind w:firstLineChars="100" w:firstLine="180"/>
        <w:jc w:val="left"/>
        <w:rPr>
          <w:rFonts w:ascii="宋体" w:hAnsi="宋体"/>
          <w:sz w:val="18"/>
          <w:szCs w:val="18"/>
        </w:rPr>
      </w:pPr>
      <w:r w:rsidRPr="00373FFB">
        <w:rPr>
          <w:rFonts w:ascii="宋体" w:hAnsi="宋体" w:hint="eastAsia"/>
          <w:sz w:val="18"/>
          <w:szCs w:val="18"/>
        </w:rPr>
        <w:t xml:space="preserve">1. </w:t>
      </w:r>
      <w:r w:rsidRPr="009A2EAD">
        <w:rPr>
          <w:rFonts w:ascii="宋体" w:hAnsi="宋体" w:hint="eastAsia"/>
          <w:sz w:val="18"/>
          <w:szCs w:val="18"/>
        </w:rPr>
        <w:t>人脸实时识别软件的技术支持</w:t>
      </w:r>
    </w:p>
    <w:p w14:paraId="5715F892" w14:textId="77777777" w:rsidR="007B4AD1" w:rsidRPr="005760D7" w:rsidRDefault="007B4AD1" w:rsidP="007B4AD1">
      <w:pPr>
        <w:rPr>
          <w:rFonts w:ascii="宋体" w:hAnsi="宋体"/>
          <w:sz w:val="18"/>
          <w:szCs w:val="18"/>
        </w:rPr>
      </w:pPr>
      <w:r w:rsidRPr="00673463">
        <w:rPr>
          <w:rFonts w:ascii="宋体" w:hAnsi="宋体" w:hint="eastAsia"/>
          <w:sz w:val="18"/>
          <w:szCs w:val="18"/>
        </w:rPr>
        <w:t xml:space="preserve">2013.9 </w:t>
      </w:r>
      <w:r w:rsidRPr="00673463">
        <w:rPr>
          <w:rFonts w:ascii="宋体" w:hAnsi="宋体"/>
          <w:sz w:val="18"/>
          <w:szCs w:val="18"/>
        </w:rPr>
        <w:t>– 2015.10 华为技术有限公司</w:t>
      </w:r>
      <w:r w:rsidRPr="00673463">
        <w:rPr>
          <w:rFonts w:ascii="宋体" w:hAnsi="宋体" w:hint="eastAsia"/>
          <w:sz w:val="18"/>
          <w:szCs w:val="18"/>
        </w:rPr>
        <w:t xml:space="preserve"> </w:t>
      </w:r>
      <w:r w:rsidRPr="005760D7">
        <w:rPr>
          <w:rFonts w:ascii="宋体" w:hAnsi="宋体" w:hint="eastAsia"/>
          <w:sz w:val="18"/>
          <w:szCs w:val="18"/>
        </w:rPr>
        <w:t>数据迁移和定制开发工程师</w:t>
      </w:r>
      <w:r>
        <w:rPr>
          <w:rFonts w:ascii="宋体" w:hAnsi="宋体"/>
          <w:sz w:val="18"/>
          <w:szCs w:val="18"/>
        </w:rPr>
        <w:t xml:space="preserve"> </w:t>
      </w:r>
      <w:r w:rsidRPr="005760D7">
        <w:rPr>
          <w:rFonts w:ascii="宋体" w:hAnsi="宋体" w:hint="eastAsia"/>
          <w:sz w:val="18"/>
          <w:szCs w:val="18"/>
        </w:rPr>
        <w:t>深圳&amp;海外</w:t>
      </w:r>
    </w:p>
    <w:p w14:paraId="00EDF02E" w14:textId="6305EB84" w:rsidR="007B4AD1" w:rsidRPr="00C45779" w:rsidRDefault="007B4AD1" w:rsidP="00BC2AB3">
      <w:pPr>
        <w:widowControl/>
        <w:ind w:firstLineChars="100" w:firstLine="180"/>
        <w:jc w:val="lef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1. </w:t>
      </w:r>
      <w:r w:rsidRPr="00C45779">
        <w:rPr>
          <w:rFonts w:ascii="宋体" w:hAnsi="宋体" w:hint="eastAsia"/>
          <w:sz w:val="18"/>
          <w:szCs w:val="18"/>
        </w:rPr>
        <w:t>电信计费软件数据割接脚本开发，基于客户数据映射</w:t>
      </w:r>
    </w:p>
    <w:p w14:paraId="4323C0D8" w14:textId="429A0BB3" w:rsidR="007B4AD1" w:rsidRPr="00C45779" w:rsidRDefault="007B4AD1" w:rsidP="00BC2AB3">
      <w:pPr>
        <w:widowControl/>
        <w:ind w:firstLineChars="100" w:firstLine="180"/>
        <w:jc w:val="lef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2. </w:t>
      </w:r>
      <w:r w:rsidRPr="00C45779">
        <w:rPr>
          <w:rFonts w:ascii="宋体" w:hAnsi="宋体" w:hint="eastAsia"/>
          <w:sz w:val="18"/>
          <w:szCs w:val="18"/>
        </w:rPr>
        <w:t>根据客户功能需求定制开发功能模块</w:t>
      </w:r>
    </w:p>
    <w:p w14:paraId="4DA9F7C9" w14:textId="77777777" w:rsidR="007B4AD1" w:rsidRPr="00C45779" w:rsidRDefault="007B4AD1" w:rsidP="00BC2AB3">
      <w:pPr>
        <w:widowControl/>
        <w:ind w:firstLineChars="100" w:firstLine="18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3. </w:t>
      </w:r>
      <w:r w:rsidRPr="00C45779">
        <w:rPr>
          <w:rFonts w:ascii="宋体" w:hAnsi="宋体" w:hint="eastAsia"/>
          <w:sz w:val="18"/>
          <w:szCs w:val="18"/>
        </w:rPr>
        <w:t>现场支持数据割接和系统上线</w:t>
      </w:r>
    </w:p>
    <w:p w14:paraId="0C93ACBE" w14:textId="77777777" w:rsidR="007B4AD1" w:rsidRPr="00673463" w:rsidRDefault="007B4AD1" w:rsidP="007B4AD1">
      <w:pPr>
        <w:pStyle w:val="p0"/>
        <w:autoSpaceDN w:val="0"/>
        <w:rPr>
          <w:rFonts w:asciiTheme="minorEastAsia" w:eastAsiaTheme="minorEastAsia" w:hAnsiTheme="minorEastAsia"/>
          <w:sz w:val="18"/>
          <w:szCs w:val="18"/>
        </w:rPr>
      </w:pPr>
      <w:r w:rsidRPr="00673463">
        <w:rPr>
          <w:rFonts w:asciiTheme="minorEastAsia" w:eastAsiaTheme="minorEastAsia" w:hAnsiTheme="minorEastAsia"/>
          <w:sz w:val="18"/>
          <w:szCs w:val="18"/>
        </w:rPr>
        <w:t>2012.8 – 2013.9 华为技术有限公司</w:t>
      </w:r>
      <w:r w:rsidRPr="00673463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>
        <w:rPr>
          <w:rFonts w:asciiTheme="minorEastAsia" w:eastAsiaTheme="minorEastAsia" w:hAnsiTheme="minorEastAsia" w:hint="eastAsia"/>
          <w:sz w:val="18"/>
          <w:szCs w:val="18"/>
        </w:rPr>
        <w:t>自动化开发</w:t>
      </w:r>
      <w:r w:rsidRPr="00673463">
        <w:rPr>
          <w:rFonts w:asciiTheme="minorEastAsia" w:eastAsiaTheme="minorEastAsia" w:hAnsiTheme="minorEastAsia" w:hint="eastAsia"/>
          <w:sz w:val="18"/>
          <w:szCs w:val="18"/>
        </w:rPr>
        <w:t>工程师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 西安</w:t>
      </w:r>
    </w:p>
    <w:p w14:paraId="1856BCE2" w14:textId="17C3A338" w:rsidR="007B4AD1" w:rsidRPr="001266E9" w:rsidRDefault="007B4AD1" w:rsidP="00BC2AB3">
      <w:pPr>
        <w:widowControl/>
        <w:ind w:firstLineChars="100" w:firstLine="180"/>
        <w:jc w:val="left"/>
        <w:rPr>
          <w:rFonts w:asciiTheme="minorEastAsia" w:hAnsiTheme="minorEastAsia"/>
          <w:kern w:val="0"/>
          <w:sz w:val="18"/>
          <w:szCs w:val="18"/>
        </w:rPr>
      </w:pPr>
      <w:r w:rsidRPr="001266E9">
        <w:rPr>
          <w:rFonts w:asciiTheme="minorEastAsia" w:hAnsiTheme="minorEastAsia"/>
          <w:kern w:val="0"/>
          <w:sz w:val="18"/>
          <w:szCs w:val="18"/>
        </w:rPr>
        <w:t xml:space="preserve">1. </w:t>
      </w:r>
      <w:r w:rsidRPr="001266E9">
        <w:rPr>
          <w:rFonts w:asciiTheme="minorEastAsia" w:hAnsiTheme="minorEastAsia" w:hint="eastAsia"/>
          <w:kern w:val="0"/>
          <w:sz w:val="18"/>
          <w:szCs w:val="18"/>
        </w:rPr>
        <w:t>根据</w:t>
      </w:r>
      <w:r w:rsidRPr="001266E9">
        <w:rPr>
          <w:rFonts w:asciiTheme="minorEastAsia" w:hAnsiTheme="minorEastAsia" w:hint="eastAsia"/>
          <w:kern w:val="0"/>
          <w:sz w:val="18"/>
          <w:szCs w:val="18"/>
        </w:rPr>
        <w:t>OSS</w:t>
      </w:r>
      <w:r w:rsidRPr="001266E9">
        <w:rPr>
          <w:rFonts w:asciiTheme="minorEastAsia" w:hAnsiTheme="minorEastAsia" w:hint="eastAsia"/>
          <w:kern w:val="0"/>
          <w:sz w:val="18"/>
          <w:szCs w:val="18"/>
        </w:rPr>
        <w:t>网管软件迭代版本开发和维护自动化用例</w:t>
      </w:r>
    </w:p>
    <w:p w14:paraId="78070573" w14:textId="77777777" w:rsidR="00B351ED" w:rsidRDefault="007B4AD1" w:rsidP="00BC2AB3">
      <w:pPr>
        <w:ind w:firstLineChars="100" w:firstLine="180"/>
        <w:rPr>
          <w:rFonts w:asciiTheme="minorEastAsia" w:hAnsiTheme="minorEastAsia"/>
          <w:kern w:val="0"/>
          <w:sz w:val="18"/>
          <w:szCs w:val="18"/>
        </w:rPr>
      </w:pPr>
      <w:r w:rsidRPr="001266E9">
        <w:rPr>
          <w:rFonts w:asciiTheme="minorEastAsia" w:hAnsiTheme="minorEastAsia"/>
          <w:kern w:val="0"/>
          <w:sz w:val="18"/>
          <w:szCs w:val="18"/>
        </w:rPr>
        <w:t xml:space="preserve">2. </w:t>
      </w:r>
      <w:r w:rsidRPr="001266E9">
        <w:rPr>
          <w:rFonts w:asciiTheme="minorEastAsia" w:hAnsiTheme="minorEastAsia" w:hint="eastAsia"/>
          <w:kern w:val="0"/>
          <w:sz w:val="18"/>
          <w:szCs w:val="18"/>
        </w:rPr>
        <w:t>运行自动化测试用例并分析结果</w:t>
      </w:r>
    </w:p>
    <w:p w14:paraId="557A5B3B" w14:textId="080343BD" w:rsidR="002E2AFD" w:rsidRPr="004D5387" w:rsidRDefault="00BC0F70" w:rsidP="007B4AD1">
      <w:pPr>
        <w:rPr>
          <w:rFonts w:ascii="楷体_GB2312" w:eastAsia="楷体_GB2312" w:cs="Tahoma"/>
          <w:b/>
          <w:color w:val="2F5496" w:themeColor="accent1" w:themeShade="BF"/>
          <w:sz w:val="28"/>
          <w:szCs w:val="28"/>
        </w:rPr>
      </w:pPr>
      <w:r>
        <w:rPr>
          <w:rFonts w:ascii="楷体_GB2312" w:eastAsia="楷体_GB2312" w:cs="Tahoma" w:hint="eastAsia"/>
          <w:b/>
          <w:color w:val="2F5496" w:themeColor="accent1" w:themeShade="BF"/>
          <w:sz w:val="28"/>
          <w:szCs w:val="28"/>
        </w:rPr>
        <w:t>项目经验</w:t>
      </w:r>
    </w:p>
    <w:p w14:paraId="520ACC43" w14:textId="77777777" w:rsidR="002E2AFD" w:rsidRDefault="002E2AFD" w:rsidP="002E2AFD">
      <w:r w:rsidRPr="004D5387">
        <w:rPr>
          <w:noProof/>
        </w:rPr>
        <w:drawing>
          <wp:inline distT="0" distB="0" distL="0" distR="0" wp14:anchorId="520309A3" wp14:editId="59959B6A">
            <wp:extent cx="5274310" cy="38026"/>
            <wp:effectExtent l="19050" t="0" r="2540" b="0"/>
            <wp:docPr id="4" name="图片 29" descr="reasum_lin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reasum_line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97134A" w14:textId="77777777" w:rsidR="0025185E" w:rsidRPr="00814E9F" w:rsidRDefault="0025185E" w:rsidP="0025185E">
      <w:pPr>
        <w:pStyle w:val="p0"/>
        <w:autoSpaceDN w:val="0"/>
        <w:rPr>
          <w:rFonts w:ascii="宋体" w:hAnsi="宋体"/>
          <w:color w:val="808080"/>
          <w:sz w:val="18"/>
          <w:szCs w:val="18"/>
        </w:rPr>
      </w:pPr>
      <w:r w:rsidRPr="00814E9F">
        <w:rPr>
          <w:rFonts w:ascii="宋体" w:hAnsi="宋体" w:hint="eastAsia"/>
          <w:b/>
          <w:bCs/>
          <w:sz w:val="18"/>
          <w:szCs w:val="18"/>
        </w:rPr>
        <w:t>赏金侦探APP后台开发</w:t>
      </w:r>
      <w:r w:rsidRPr="00814E9F">
        <w:rPr>
          <w:rFonts w:ascii="宋体" w:hAnsi="宋体" w:hint="eastAsia"/>
          <w:color w:val="808080"/>
          <w:sz w:val="18"/>
          <w:szCs w:val="18"/>
        </w:rPr>
        <w:t xml:space="preserve"> 后台开发 </w:t>
      </w:r>
      <w:r w:rsidRPr="00814E9F">
        <w:rPr>
          <w:rFonts w:ascii="宋体" w:hAnsi="宋体"/>
          <w:color w:val="808080"/>
          <w:sz w:val="18"/>
          <w:szCs w:val="18"/>
        </w:rPr>
        <w:t>2020.4</w:t>
      </w:r>
      <w:r w:rsidRPr="00814E9F">
        <w:rPr>
          <w:rFonts w:ascii="宋体" w:hAnsi="宋体" w:hint="eastAsia"/>
          <w:color w:val="808080"/>
          <w:sz w:val="18"/>
          <w:szCs w:val="18"/>
        </w:rPr>
        <w:t xml:space="preserve"> </w:t>
      </w:r>
      <w:r w:rsidRPr="00814E9F">
        <w:rPr>
          <w:rFonts w:ascii="宋体" w:hAnsi="宋体"/>
          <w:color w:val="808080"/>
          <w:sz w:val="18"/>
          <w:szCs w:val="18"/>
        </w:rPr>
        <w:t xml:space="preserve">– </w:t>
      </w:r>
      <w:r w:rsidRPr="00814E9F">
        <w:rPr>
          <w:rFonts w:ascii="宋体" w:hAnsi="宋体" w:hint="eastAsia"/>
          <w:color w:val="808080"/>
          <w:sz w:val="18"/>
          <w:szCs w:val="18"/>
        </w:rPr>
        <w:t>至今</w:t>
      </w:r>
    </w:p>
    <w:p w14:paraId="2CCBCDAF" w14:textId="77777777" w:rsidR="0025185E" w:rsidRPr="00814E9F" w:rsidRDefault="0025185E" w:rsidP="0025185E">
      <w:pPr>
        <w:pStyle w:val="p0"/>
        <w:autoSpaceDN w:val="0"/>
        <w:ind w:left="360"/>
        <w:rPr>
          <w:rFonts w:ascii="宋体" w:hAnsi="宋体"/>
          <w:sz w:val="18"/>
          <w:szCs w:val="18"/>
        </w:rPr>
      </w:pPr>
      <w:r w:rsidRPr="00814E9F">
        <w:rPr>
          <w:rFonts w:ascii="宋体" w:hAnsi="宋体" w:hint="eastAsia"/>
          <w:sz w:val="18"/>
          <w:szCs w:val="18"/>
        </w:rPr>
        <w:t xml:space="preserve">1. </w:t>
      </w:r>
      <w:r w:rsidRPr="00814E9F">
        <w:rPr>
          <w:rFonts w:ascii="宋体" w:hAnsi="宋体"/>
          <w:sz w:val="18"/>
          <w:szCs w:val="18"/>
        </w:rPr>
        <w:t>系统</w:t>
      </w:r>
      <w:r w:rsidRPr="00814E9F">
        <w:rPr>
          <w:rFonts w:ascii="宋体" w:hAnsi="宋体" w:hint="eastAsia"/>
          <w:sz w:val="18"/>
          <w:szCs w:val="18"/>
        </w:rPr>
        <w:t>架构:</w:t>
      </w:r>
    </w:p>
    <w:p w14:paraId="219E7736" w14:textId="77777777" w:rsidR="0025185E" w:rsidRPr="00814E9F" w:rsidRDefault="0025185E" w:rsidP="0025185E">
      <w:pPr>
        <w:pStyle w:val="a3"/>
        <w:widowControl/>
        <w:numPr>
          <w:ilvl w:val="1"/>
          <w:numId w:val="10"/>
        </w:numPr>
        <w:ind w:firstLineChars="0"/>
        <w:jc w:val="left"/>
        <w:rPr>
          <w:rFonts w:ascii="宋体" w:hAnsi="宋体"/>
          <w:sz w:val="18"/>
          <w:szCs w:val="18"/>
        </w:rPr>
      </w:pPr>
      <w:r w:rsidRPr="00814E9F">
        <w:rPr>
          <w:rFonts w:ascii="宋体" w:hAnsi="宋体" w:hint="eastAsia"/>
          <w:sz w:val="18"/>
          <w:szCs w:val="18"/>
        </w:rPr>
        <w:t>采用微服务开发和部署、主要选用go语言。API层、逻辑层、基础组件和存储层划分服务。docker容器部署，腾讯TKE管理。</w:t>
      </w:r>
    </w:p>
    <w:p w14:paraId="575014C7" w14:textId="77777777" w:rsidR="0025185E" w:rsidRPr="00814E9F" w:rsidRDefault="0025185E" w:rsidP="0025185E">
      <w:pPr>
        <w:pStyle w:val="a3"/>
        <w:widowControl/>
        <w:numPr>
          <w:ilvl w:val="1"/>
          <w:numId w:val="10"/>
        </w:numPr>
        <w:ind w:firstLineChars="0"/>
        <w:jc w:val="left"/>
        <w:rPr>
          <w:rFonts w:ascii="宋体" w:hAnsi="宋体"/>
          <w:sz w:val="18"/>
          <w:szCs w:val="18"/>
        </w:rPr>
      </w:pPr>
      <w:r w:rsidRPr="00814E9F">
        <w:rPr>
          <w:rFonts w:ascii="宋体" w:hAnsi="宋体" w:hint="eastAsia"/>
          <w:sz w:val="18"/>
          <w:szCs w:val="18"/>
        </w:rPr>
        <w:t>服务设计采用无状态，可灵活扩容。服务间采用长链接tcp和自定义rpc协议(基于protobuf</w:t>
      </w:r>
      <w:r w:rsidRPr="00814E9F">
        <w:rPr>
          <w:rFonts w:ascii="宋体" w:hAnsi="宋体"/>
          <w:sz w:val="18"/>
          <w:szCs w:val="18"/>
        </w:rPr>
        <w:t>)</w:t>
      </w:r>
      <w:r w:rsidRPr="00814E9F">
        <w:rPr>
          <w:rFonts w:ascii="宋体" w:hAnsi="宋体" w:hint="eastAsia"/>
          <w:sz w:val="18"/>
          <w:szCs w:val="18"/>
        </w:rPr>
        <w:t>通信。分布式下的幂等性、原子性、事务性均基于redis实现。</w:t>
      </w:r>
    </w:p>
    <w:p w14:paraId="3639FF0B" w14:textId="77777777" w:rsidR="0025185E" w:rsidRPr="00814E9F" w:rsidRDefault="0025185E" w:rsidP="0025185E">
      <w:pPr>
        <w:pStyle w:val="a3"/>
        <w:widowControl/>
        <w:numPr>
          <w:ilvl w:val="1"/>
          <w:numId w:val="10"/>
        </w:numPr>
        <w:ind w:firstLineChars="0"/>
        <w:jc w:val="left"/>
        <w:rPr>
          <w:rFonts w:ascii="宋体" w:hAnsi="宋体"/>
          <w:sz w:val="18"/>
          <w:szCs w:val="18"/>
        </w:rPr>
      </w:pPr>
      <w:r w:rsidRPr="00814E9F">
        <w:rPr>
          <w:rFonts w:ascii="宋体" w:hAnsi="宋体" w:hint="eastAsia"/>
          <w:sz w:val="18"/>
          <w:szCs w:val="18"/>
        </w:rPr>
        <w:t>存储选用mysql、redis、elastic。缓存采用本地缓存，根据业务定制缓存更新策略。消息队列选用kafka。</w:t>
      </w:r>
    </w:p>
    <w:p w14:paraId="747CFF47" w14:textId="028736AB" w:rsidR="00A70EB8" w:rsidRPr="00814E9F" w:rsidRDefault="0025185E" w:rsidP="00052488">
      <w:pPr>
        <w:pStyle w:val="a3"/>
        <w:widowControl/>
        <w:numPr>
          <w:ilvl w:val="1"/>
          <w:numId w:val="10"/>
        </w:numPr>
        <w:ind w:firstLineChars="0"/>
        <w:jc w:val="left"/>
        <w:rPr>
          <w:rFonts w:ascii="宋体" w:hAnsi="宋体" w:hint="eastAsia"/>
          <w:sz w:val="18"/>
          <w:szCs w:val="18"/>
        </w:rPr>
      </w:pPr>
      <w:r w:rsidRPr="00814E9F">
        <w:rPr>
          <w:rFonts w:ascii="宋体" w:hAnsi="宋体" w:hint="eastAsia"/>
          <w:sz w:val="18"/>
          <w:szCs w:val="18"/>
        </w:rPr>
        <w:t>架构图</w:t>
      </w:r>
      <w:r w:rsidRPr="00814E9F">
        <w:rPr>
          <w:rFonts w:ascii="宋体" w:hAnsi="宋体"/>
          <w:sz w:val="18"/>
          <w:szCs w:val="18"/>
        </w:rPr>
        <w:t xml:space="preserve">: </w:t>
      </w:r>
      <w:hyperlink r:id="rId7" w:history="1">
        <w:r w:rsidR="00A70EB8" w:rsidRPr="00814E9F">
          <w:rPr>
            <w:rStyle w:val="a4"/>
            <w:rFonts w:ascii="宋体" w:hAnsi="宋体"/>
            <w:sz w:val="18"/>
            <w:szCs w:val="18"/>
          </w:rPr>
          <w:t>https://res.yuanzhaoyi.cn/doc/cv/app%E5%90%8E%E5%8F%B0%E6%9E%B6%E6%9E%84.pdf</w:t>
        </w:r>
      </w:hyperlink>
    </w:p>
    <w:p w14:paraId="3BB581D0" w14:textId="77777777" w:rsidR="0025185E" w:rsidRPr="00814E9F" w:rsidRDefault="0025185E" w:rsidP="0025185E">
      <w:pPr>
        <w:pStyle w:val="p0"/>
        <w:autoSpaceDN w:val="0"/>
        <w:ind w:left="360"/>
        <w:rPr>
          <w:rFonts w:ascii="宋体" w:hAnsi="宋体"/>
          <w:sz w:val="18"/>
          <w:szCs w:val="18"/>
        </w:rPr>
      </w:pPr>
      <w:r w:rsidRPr="00814E9F">
        <w:rPr>
          <w:rFonts w:ascii="宋体" w:hAnsi="宋体" w:hint="eastAsia"/>
          <w:sz w:val="18"/>
          <w:szCs w:val="18"/>
        </w:rPr>
        <w:t>2. 负责工作：</w:t>
      </w:r>
    </w:p>
    <w:p w14:paraId="3D41D49D" w14:textId="77777777" w:rsidR="0025185E" w:rsidRPr="00814E9F" w:rsidRDefault="0025185E" w:rsidP="0025185E">
      <w:pPr>
        <w:pStyle w:val="a3"/>
        <w:widowControl/>
        <w:numPr>
          <w:ilvl w:val="0"/>
          <w:numId w:val="11"/>
        </w:numPr>
        <w:ind w:firstLineChars="0"/>
        <w:jc w:val="left"/>
        <w:rPr>
          <w:rFonts w:ascii="宋体" w:hAnsi="宋体"/>
          <w:sz w:val="18"/>
          <w:szCs w:val="18"/>
        </w:rPr>
      </w:pPr>
      <w:r w:rsidRPr="00814E9F">
        <w:rPr>
          <w:rFonts w:ascii="宋体" w:hAnsi="宋体" w:hint="eastAsia"/>
          <w:sz w:val="18"/>
          <w:szCs w:val="18"/>
        </w:rPr>
        <w:t>赏金侦探APP后台架构设计、后台逻辑开发、性能压测。</w:t>
      </w:r>
    </w:p>
    <w:p w14:paraId="218672E3" w14:textId="77777777" w:rsidR="0025185E" w:rsidRPr="00814E9F" w:rsidRDefault="0025185E" w:rsidP="0025185E">
      <w:pPr>
        <w:pStyle w:val="a3"/>
        <w:widowControl/>
        <w:numPr>
          <w:ilvl w:val="0"/>
          <w:numId w:val="11"/>
        </w:numPr>
        <w:ind w:firstLineChars="0"/>
        <w:jc w:val="left"/>
        <w:rPr>
          <w:rFonts w:ascii="宋体" w:hAnsi="宋体"/>
          <w:sz w:val="18"/>
          <w:szCs w:val="18"/>
        </w:rPr>
      </w:pPr>
      <w:r w:rsidRPr="00814E9F">
        <w:rPr>
          <w:rFonts w:ascii="宋体" w:hAnsi="宋体" w:hint="eastAsia"/>
          <w:sz w:val="18"/>
          <w:szCs w:val="18"/>
        </w:rPr>
        <w:t>支持赏金侦探APP从上线、运营、活动、商业化全流程。</w:t>
      </w:r>
    </w:p>
    <w:p w14:paraId="6E756057" w14:textId="11627A4E" w:rsidR="002E2AFD" w:rsidRPr="00814E9F" w:rsidRDefault="0025185E" w:rsidP="0025185E">
      <w:pPr>
        <w:ind w:left="360" w:firstLine="420"/>
        <w:rPr>
          <w:rFonts w:ascii="宋体" w:hAnsi="宋体"/>
          <w:sz w:val="18"/>
          <w:szCs w:val="18"/>
        </w:rPr>
      </w:pPr>
      <w:r w:rsidRPr="00814E9F">
        <w:rPr>
          <w:rFonts w:ascii="宋体" w:hAnsi="宋体"/>
          <w:sz w:val="18"/>
          <w:szCs w:val="18"/>
        </w:rPr>
        <w:t xml:space="preserve">c)  </w:t>
      </w:r>
      <w:r w:rsidRPr="00814E9F">
        <w:rPr>
          <w:rFonts w:ascii="宋体" w:hAnsi="宋体" w:hint="eastAsia"/>
          <w:sz w:val="18"/>
          <w:szCs w:val="18"/>
        </w:rPr>
        <w:t>基础组件开发</w:t>
      </w:r>
      <w:r w:rsidRPr="00814E9F">
        <w:rPr>
          <w:rFonts w:ascii="宋体" w:hAnsi="宋体"/>
          <w:sz w:val="18"/>
          <w:szCs w:val="18"/>
        </w:rPr>
        <w:t xml:space="preserve">: </w:t>
      </w:r>
      <w:r w:rsidRPr="00814E9F">
        <w:rPr>
          <w:rFonts w:ascii="宋体" w:hAnsi="宋体" w:hint="eastAsia"/>
          <w:sz w:val="18"/>
          <w:szCs w:val="18"/>
        </w:rPr>
        <w:t>调度服务、重试服务、评论服务。</w:t>
      </w:r>
    </w:p>
    <w:p w14:paraId="681AA682" w14:textId="77777777" w:rsidR="00853F86" w:rsidRPr="00814E9F" w:rsidRDefault="00853F86" w:rsidP="00853F86">
      <w:pPr>
        <w:pStyle w:val="p0"/>
        <w:autoSpaceDN w:val="0"/>
        <w:rPr>
          <w:rFonts w:ascii="宋体" w:hAnsi="宋体"/>
          <w:color w:val="808080"/>
          <w:sz w:val="18"/>
          <w:szCs w:val="18"/>
        </w:rPr>
      </w:pPr>
      <w:r w:rsidRPr="00814E9F">
        <w:rPr>
          <w:rFonts w:ascii="宋体" w:hAnsi="宋体"/>
          <w:b/>
          <w:bCs/>
          <w:sz w:val="18"/>
          <w:szCs w:val="18"/>
        </w:rPr>
        <w:t>QQ</w:t>
      </w:r>
      <w:r w:rsidRPr="00814E9F">
        <w:rPr>
          <w:rFonts w:ascii="宋体" w:hAnsi="宋体" w:hint="eastAsia"/>
          <w:b/>
          <w:bCs/>
          <w:sz w:val="18"/>
          <w:szCs w:val="18"/>
        </w:rPr>
        <w:t>看点内容处理系统</w:t>
      </w:r>
      <w:r w:rsidRPr="00814E9F">
        <w:rPr>
          <w:rFonts w:ascii="宋体" w:hAnsi="宋体" w:hint="eastAsia"/>
          <w:color w:val="808080"/>
          <w:sz w:val="18"/>
          <w:szCs w:val="18"/>
        </w:rPr>
        <w:t xml:space="preserve"> 后台开发 201</w:t>
      </w:r>
      <w:r w:rsidRPr="00814E9F">
        <w:rPr>
          <w:rFonts w:ascii="宋体" w:hAnsi="宋体"/>
          <w:color w:val="808080"/>
          <w:sz w:val="18"/>
          <w:szCs w:val="18"/>
        </w:rPr>
        <w:t>8</w:t>
      </w:r>
      <w:r w:rsidRPr="00814E9F">
        <w:rPr>
          <w:rFonts w:ascii="宋体" w:hAnsi="宋体" w:hint="eastAsia"/>
          <w:color w:val="808080"/>
          <w:sz w:val="18"/>
          <w:szCs w:val="18"/>
        </w:rPr>
        <w:t>.</w:t>
      </w:r>
      <w:r w:rsidRPr="00814E9F">
        <w:rPr>
          <w:rFonts w:ascii="宋体" w:hAnsi="宋体"/>
          <w:color w:val="808080"/>
          <w:sz w:val="18"/>
          <w:szCs w:val="18"/>
        </w:rPr>
        <w:t>7</w:t>
      </w:r>
      <w:r w:rsidRPr="00814E9F">
        <w:rPr>
          <w:rFonts w:ascii="宋体" w:hAnsi="宋体" w:hint="eastAsia"/>
          <w:color w:val="808080"/>
          <w:sz w:val="18"/>
          <w:szCs w:val="18"/>
        </w:rPr>
        <w:t xml:space="preserve"> </w:t>
      </w:r>
      <w:r w:rsidRPr="00814E9F">
        <w:rPr>
          <w:rFonts w:ascii="宋体" w:hAnsi="宋体"/>
          <w:color w:val="808080"/>
          <w:sz w:val="18"/>
          <w:szCs w:val="18"/>
        </w:rPr>
        <w:t xml:space="preserve">– </w:t>
      </w:r>
      <w:r w:rsidRPr="00814E9F">
        <w:rPr>
          <w:rFonts w:ascii="宋体" w:hAnsi="宋体" w:hint="eastAsia"/>
          <w:color w:val="808080"/>
          <w:sz w:val="18"/>
          <w:szCs w:val="18"/>
        </w:rPr>
        <w:t>2</w:t>
      </w:r>
      <w:r w:rsidRPr="00814E9F">
        <w:rPr>
          <w:rFonts w:ascii="宋体" w:hAnsi="宋体"/>
          <w:color w:val="808080"/>
          <w:sz w:val="18"/>
          <w:szCs w:val="18"/>
        </w:rPr>
        <w:t>020.4</w:t>
      </w:r>
    </w:p>
    <w:p w14:paraId="6172C23C" w14:textId="5B2445B7" w:rsidR="00853F86" w:rsidRPr="00814E9F" w:rsidRDefault="00853F86" w:rsidP="00853F86">
      <w:pPr>
        <w:pStyle w:val="p0"/>
        <w:autoSpaceDN w:val="0"/>
        <w:ind w:left="360"/>
        <w:rPr>
          <w:rFonts w:ascii="宋体" w:hAnsi="宋体"/>
          <w:sz w:val="18"/>
          <w:szCs w:val="18"/>
        </w:rPr>
      </w:pPr>
      <w:r w:rsidRPr="00814E9F">
        <w:rPr>
          <w:rFonts w:ascii="宋体" w:hAnsi="宋体" w:hint="eastAsia"/>
          <w:sz w:val="18"/>
          <w:szCs w:val="18"/>
        </w:rPr>
        <w:t xml:space="preserve">1. </w:t>
      </w:r>
      <w:r w:rsidR="00C403CC" w:rsidRPr="00814E9F">
        <w:rPr>
          <w:rFonts w:ascii="宋体" w:hAnsi="宋体" w:hint="eastAsia"/>
          <w:sz w:val="18"/>
          <w:szCs w:val="18"/>
        </w:rPr>
        <w:t>系统架构</w:t>
      </w:r>
      <w:r w:rsidRPr="00814E9F">
        <w:rPr>
          <w:rFonts w:ascii="宋体" w:hAnsi="宋体" w:hint="eastAsia"/>
          <w:sz w:val="18"/>
          <w:szCs w:val="18"/>
        </w:rPr>
        <w:t>:</w:t>
      </w:r>
    </w:p>
    <w:p w14:paraId="0A925F0D" w14:textId="77777777" w:rsidR="00853F86" w:rsidRPr="00814E9F" w:rsidRDefault="00853F86" w:rsidP="00853F86">
      <w:pPr>
        <w:pStyle w:val="a3"/>
        <w:widowControl/>
        <w:numPr>
          <w:ilvl w:val="0"/>
          <w:numId w:val="12"/>
        </w:numPr>
        <w:ind w:firstLineChars="0"/>
        <w:jc w:val="left"/>
        <w:rPr>
          <w:rFonts w:ascii="宋体" w:hAnsi="宋体"/>
          <w:sz w:val="18"/>
          <w:szCs w:val="18"/>
        </w:rPr>
      </w:pPr>
      <w:r w:rsidRPr="00814E9F">
        <w:rPr>
          <w:rFonts w:ascii="宋体" w:hAnsi="宋体" w:hint="eastAsia"/>
          <w:sz w:val="18"/>
          <w:szCs w:val="18"/>
        </w:rPr>
        <w:t>采用微服务开发和部署、主要基于Go语言开发。架构主要分为API层、逻辑层、基础组件和存储层。</w:t>
      </w:r>
    </w:p>
    <w:p w14:paraId="2C5534BD" w14:textId="77777777" w:rsidR="00853F86" w:rsidRPr="00814E9F" w:rsidRDefault="00853F86" w:rsidP="00853F86">
      <w:pPr>
        <w:pStyle w:val="a3"/>
        <w:widowControl/>
        <w:numPr>
          <w:ilvl w:val="0"/>
          <w:numId w:val="12"/>
        </w:numPr>
        <w:ind w:firstLineChars="0"/>
        <w:jc w:val="left"/>
        <w:rPr>
          <w:rFonts w:ascii="宋体" w:hAnsi="宋体"/>
          <w:sz w:val="18"/>
          <w:szCs w:val="18"/>
        </w:rPr>
      </w:pPr>
      <w:r w:rsidRPr="00814E9F">
        <w:rPr>
          <w:rFonts w:ascii="宋体" w:hAnsi="宋体" w:hint="eastAsia"/>
          <w:sz w:val="18"/>
          <w:szCs w:val="18"/>
        </w:rPr>
        <w:t>基础组件层包括分布式限流、任务调度、流水上报、重试、对账等。逻辑层主要分为内容引入和分发、内容管理、内容处理以及账号系统。</w:t>
      </w:r>
    </w:p>
    <w:p w14:paraId="5BD50748" w14:textId="77777777" w:rsidR="00853F86" w:rsidRPr="00814E9F" w:rsidRDefault="00853F86" w:rsidP="00853F86">
      <w:pPr>
        <w:pStyle w:val="a3"/>
        <w:widowControl/>
        <w:numPr>
          <w:ilvl w:val="0"/>
          <w:numId w:val="12"/>
        </w:numPr>
        <w:ind w:firstLineChars="0"/>
        <w:jc w:val="left"/>
        <w:rPr>
          <w:rFonts w:ascii="宋体" w:hAnsi="宋体"/>
          <w:sz w:val="18"/>
          <w:szCs w:val="18"/>
        </w:rPr>
      </w:pPr>
      <w:r w:rsidRPr="00814E9F">
        <w:rPr>
          <w:rFonts w:ascii="宋体" w:hAnsi="宋体" w:hint="eastAsia"/>
          <w:sz w:val="18"/>
          <w:szCs w:val="18"/>
        </w:rPr>
        <w:t>使用hbase作为核心存储，统一设计rowkey,封装存储代理层负责限流和鉴权。</w:t>
      </w:r>
      <w:r w:rsidRPr="00814E9F">
        <w:rPr>
          <w:rFonts w:ascii="宋体" w:hAnsi="宋体"/>
          <w:sz w:val="18"/>
          <w:szCs w:val="18"/>
        </w:rPr>
        <w:t>H</w:t>
      </w:r>
      <w:r w:rsidRPr="00814E9F">
        <w:rPr>
          <w:rFonts w:ascii="宋体" w:hAnsi="宋体" w:hint="eastAsia"/>
          <w:sz w:val="18"/>
          <w:szCs w:val="18"/>
        </w:rPr>
        <w:t>ippo</w:t>
      </w:r>
      <w:r w:rsidRPr="00814E9F">
        <w:rPr>
          <w:rFonts w:ascii="宋体" w:hAnsi="宋体"/>
          <w:sz w:val="18"/>
          <w:szCs w:val="18"/>
        </w:rPr>
        <w:t>(</w:t>
      </w:r>
      <w:r w:rsidRPr="00814E9F">
        <w:rPr>
          <w:rFonts w:ascii="宋体" w:hAnsi="宋体" w:hint="eastAsia"/>
          <w:sz w:val="18"/>
          <w:szCs w:val="18"/>
        </w:rPr>
        <w:t>类似kafka</w:t>
      </w:r>
      <w:r w:rsidRPr="00814E9F">
        <w:rPr>
          <w:rFonts w:ascii="宋体" w:hAnsi="宋体"/>
          <w:sz w:val="18"/>
          <w:szCs w:val="18"/>
        </w:rPr>
        <w:t>)</w:t>
      </w:r>
      <w:r w:rsidRPr="00814E9F">
        <w:rPr>
          <w:rFonts w:ascii="宋体" w:hAnsi="宋体" w:hint="eastAsia"/>
          <w:sz w:val="18"/>
          <w:szCs w:val="18"/>
        </w:rPr>
        <w:t>作为消息队列。Mysql、redis作为常用的索引、快照、内容池存储组件。</w:t>
      </w:r>
    </w:p>
    <w:p w14:paraId="16854015" w14:textId="77777777" w:rsidR="00853F86" w:rsidRPr="00814E9F" w:rsidRDefault="00853F86" w:rsidP="00853F86">
      <w:pPr>
        <w:pStyle w:val="p0"/>
        <w:autoSpaceDN w:val="0"/>
        <w:ind w:left="360"/>
        <w:rPr>
          <w:rFonts w:ascii="宋体" w:hAnsi="宋体"/>
          <w:sz w:val="18"/>
          <w:szCs w:val="18"/>
        </w:rPr>
      </w:pPr>
      <w:r w:rsidRPr="00814E9F">
        <w:rPr>
          <w:rFonts w:ascii="宋体" w:hAnsi="宋体" w:hint="eastAsia"/>
          <w:sz w:val="18"/>
          <w:szCs w:val="18"/>
        </w:rPr>
        <w:t>2. 负责工作：</w:t>
      </w:r>
    </w:p>
    <w:p w14:paraId="10F820D3" w14:textId="77777777" w:rsidR="00853F86" w:rsidRPr="00814E9F" w:rsidRDefault="00853F86" w:rsidP="00853F86">
      <w:pPr>
        <w:pStyle w:val="a3"/>
        <w:widowControl/>
        <w:numPr>
          <w:ilvl w:val="0"/>
          <w:numId w:val="13"/>
        </w:numPr>
        <w:ind w:firstLineChars="0"/>
        <w:jc w:val="left"/>
        <w:rPr>
          <w:rFonts w:ascii="宋体" w:hAnsi="宋体"/>
          <w:sz w:val="18"/>
          <w:szCs w:val="18"/>
        </w:rPr>
      </w:pPr>
      <w:r w:rsidRPr="00814E9F">
        <w:rPr>
          <w:rFonts w:ascii="宋体" w:hAnsi="宋体" w:hint="eastAsia"/>
          <w:sz w:val="18"/>
          <w:szCs w:val="18"/>
        </w:rPr>
        <w:t>内容引入和分发以及部分内容处理。</w:t>
      </w:r>
    </w:p>
    <w:p w14:paraId="1A10052A" w14:textId="77777777" w:rsidR="00853F86" w:rsidRPr="00814E9F" w:rsidRDefault="00853F86" w:rsidP="00853F86">
      <w:pPr>
        <w:pStyle w:val="a3"/>
        <w:widowControl/>
        <w:numPr>
          <w:ilvl w:val="0"/>
          <w:numId w:val="13"/>
        </w:numPr>
        <w:ind w:firstLineChars="0"/>
        <w:jc w:val="left"/>
        <w:rPr>
          <w:rFonts w:ascii="宋体" w:hAnsi="宋体"/>
          <w:sz w:val="18"/>
          <w:szCs w:val="18"/>
        </w:rPr>
      </w:pPr>
      <w:r w:rsidRPr="00814E9F">
        <w:rPr>
          <w:rFonts w:ascii="宋体" w:hAnsi="宋体" w:hint="eastAsia"/>
          <w:sz w:val="18"/>
          <w:szCs w:val="18"/>
        </w:rPr>
        <w:t>基础组件开发</w:t>
      </w:r>
      <w:r w:rsidRPr="00814E9F">
        <w:rPr>
          <w:rFonts w:ascii="宋体" w:hAnsi="宋体"/>
          <w:sz w:val="18"/>
          <w:szCs w:val="18"/>
        </w:rPr>
        <w:t xml:space="preserve">: </w:t>
      </w:r>
      <w:r w:rsidRPr="00814E9F">
        <w:rPr>
          <w:rFonts w:ascii="宋体" w:hAnsi="宋体" w:hint="eastAsia"/>
          <w:sz w:val="18"/>
          <w:szCs w:val="18"/>
        </w:rPr>
        <w:t>规则服务、重试服务、流水上报。</w:t>
      </w:r>
    </w:p>
    <w:p w14:paraId="45C7B10F" w14:textId="6F26A0F4" w:rsidR="00853F86" w:rsidRPr="00814E9F" w:rsidRDefault="00A56768" w:rsidP="00A56768">
      <w:pPr>
        <w:ind w:left="360" w:firstLine="420"/>
        <w:rPr>
          <w:rFonts w:ascii="宋体" w:hAnsi="宋体"/>
          <w:sz w:val="18"/>
          <w:szCs w:val="18"/>
        </w:rPr>
      </w:pPr>
      <w:r w:rsidRPr="00814E9F">
        <w:rPr>
          <w:rFonts w:ascii="宋体" w:hAnsi="宋体" w:hint="eastAsia"/>
          <w:sz w:val="18"/>
          <w:szCs w:val="18"/>
        </w:rPr>
        <w:t>c</w:t>
      </w:r>
      <w:r w:rsidRPr="00814E9F">
        <w:rPr>
          <w:rFonts w:ascii="宋体" w:hAnsi="宋体"/>
          <w:sz w:val="18"/>
          <w:szCs w:val="18"/>
        </w:rPr>
        <w:t xml:space="preserve">) </w:t>
      </w:r>
      <w:r w:rsidR="00853F86" w:rsidRPr="00814E9F">
        <w:rPr>
          <w:rFonts w:ascii="宋体" w:hAnsi="宋体" w:hint="eastAsia"/>
          <w:sz w:val="18"/>
          <w:szCs w:val="18"/>
        </w:rPr>
        <w:t>参加公司oteam项目后台框架trpc</w:t>
      </w:r>
      <w:r w:rsidR="00853F86" w:rsidRPr="00814E9F">
        <w:rPr>
          <w:rFonts w:ascii="宋体" w:hAnsi="宋体"/>
          <w:sz w:val="18"/>
          <w:szCs w:val="18"/>
        </w:rPr>
        <w:t>-go</w:t>
      </w:r>
      <w:r w:rsidR="00853F86" w:rsidRPr="00814E9F">
        <w:rPr>
          <w:rFonts w:ascii="宋体" w:hAnsi="宋体" w:hint="eastAsia"/>
          <w:sz w:val="18"/>
          <w:szCs w:val="18"/>
        </w:rPr>
        <w:t>的开发建设</w:t>
      </w:r>
    </w:p>
    <w:p w14:paraId="7DC085B7" w14:textId="77777777" w:rsidR="00C63535" w:rsidRPr="00814E9F" w:rsidRDefault="00C63535" w:rsidP="00C63535">
      <w:pPr>
        <w:pStyle w:val="p0"/>
        <w:autoSpaceDN w:val="0"/>
        <w:rPr>
          <w:rFonts w:ascii="宋体" w:hAnsi="宋体"/>
          <w:color w:val="808080"/>
          <w:sz w:val="18"/>
          <w:szCs w:val="18"/>
        </w:rPr>
      </w:pPr>
      <w:r w:rsidRPr="00814E9F">
        <w:rPr>
          <w:rFonts w:ascii="宋体" w:hAnsi="宋体" w:hint="eastAsia"/>
          <w:b/>
          <w:bCs/>
          <w:sz w:val="18"/>
          <w:szCs w:val="18"/>
        </w:rPr>
        <w:t>量化交易系统</w:t>
      </w:r>
      <w:r w:rsidRPr="00814E9F">
        <w:rPr>
          <w:rFonts w:ascii="宋体" w:hAnsi="宋体" w:hint="eastAsia"/>
          <w:color w:val="808080"/>
          <w:sz w:val="18"/>
          <w:szCs w:val="18"/>
        </w:rPr>
        <w:t xml:space="preserve"> 后台开发 2017.</w:t>
      </w:r>
      <w:r w:rsidRPr="00814E9F">
        <w:rPr>
          <w:rFonts w:ascii="宋体" w:hAnsi="宋体"/>
          <w:color w:val="808080"/>
          <w:sz w:val="18"/>
          <w:szCs w:val="18"/>
        </w:rPr>
        <w:t xml:space="preserve">4 – </w:t>
      </w:r>
      <w:r w:rsidRPr="00814E9F">
        <w:rPr>
          <w:rFonts w:ascii="宋体" w:hAnsi="宋体" w:hint="eastAsia"/>
          <w:color w:val="808080"/>
          <w:sz w:val="18"/>
          <w:szCs w:val="18"/>
        </w:rPr>
        <w:t>201</w:t>
      </w:r>
      <w:r w:rsidRPr="00814E9F">
        <w:rPr>
          <w:rFonts w:ascii="宋体" w:hAnsi="宋体"/>
          <w:color w:val="808080"/>
          <w:sz w:val="18"/>
          <w:szCs w:val="18"/>
        </w:rPr>
        <w:t>8</w:t>
      </w:r>
      <w:r w:rsidRPr="00814E9F">
        <w:rPr>
          <w:rFonts w:ascii="宋体" w:hAnsi="宋体" w:hint="eastAsia"/>
          <w:color w:val="808080"/>
          <w:sz w:val="18"/>
          <w:szCs w:val="18"/>
        </w:rPr>
        <w:t>.</w:t>
      </w:r>
      <w:r w:rsidRPr="00814E9F">
        <w:rPr>
          <w:rFonts w:ascii="宋体" w:hAnsi="宋体"/>
          <w:color w:val="808080"/>
          <w:sz w:val="18"/>
          <w:szCs w:val="18"/>
        </w:rPr>
        <w:t>7</w:t>
      </w:r>
    </w:p>
    <w:p w14:paraId="5DD6CA0B" w14:textId="0F980CD9" w:rsidR="00C63535" w:rsidRPr="00814E9F" w:rsidRDefault="00C63535" w:rsidP="00C63535">
      <w:pPr>
        <w:pStyle w:val="p0"/>
        <w:autoSpaceDN w:val="0"/>
        <w:ind w:left="360"/>
        <w:rPr>
          <w:rFonts w:ascii="宋体" w:hAnsi="宋体"/>
          <w:sz w:val="18"/>
          <w:szCs w:val="18"/>
        </w:rPr>
      </w:pPr>
      <w:r w:rsidRPr="00814E9F">
        <w:rPr>
          <w:rFonts w:ascii="宋体" w:hAnsi="宋体" w:hint="eastAsia"/>
          <w:sz w:val="18"/>
          <w:szCs w:val="18"/>
        </w:rPr>
        <w:t xml:space="preserve">1. </w:t>
      </w:r>
      <w:r w:rsidR="00C938D5" w:rsidRPr="00814E9F">
        <w:rPr>
          <w:rFonts w:ascii="宋体" w:hAnsi="宋体" w:hint="eastAsia"/>
          <w:sz w:val="18"/>
          <w:szCs w:val="18"/>
        </w:rPr>
        <w:t>系统架构</w:t>
      </w:r>
      <w:r w:rsidRPr="00814E9F">
        <w:rPr>
          <w:rFonts w:ascii="宋体" w:hAnsi="宋体" w:hint="eastAsia"/>
          <w:sz w:val="18"/>
          <w:szCs w:val="18"/>
        </w:rPr>
        <w:t>:</w:t>
      </w:r>
    </w:p>
    <w:p w14:paraId="1411FEE9" w14:textId="77777777" w:rsidR="00C63535" w:rsidRPr="00814E9F" w:rsidRDefault="00C63535" w:rsidP="00C63535">
      <w:pPr>
        <w:pStyle w:val="a3"/>
        <w:widowControl/>
        <w:numPr>
          <w:ilvl w:val="0"/>
          <w:numId w:val="14"/>
        </w:numPr>
        <w:ind w:firstLineChars="0"/>
        <w:jc w:val="left"/>
        <w:rPr>
          <w:rFonts w:ascii="宋体" w:hAnsi="宋体"/>
          <w:sz w:val="18"/>
          <w:szCs w:val="18"/>
        </w:rPr>
      </w:pPr>
      <w:r w:rsidRPr="00814E9F">
        <w:rPr>
          <w:rFonts w:ascii="宋体" w:hAnsi="宋体"/>
          <w:sz w:val="18"/>
          <w:szCs w:val="18"/>
        </w:rPr>
        <w:t>golang</w:t>
      </w:r>
      <w:r w:rsidRPr="00814E9F">
        <w:rPr>
          <w:rFonts w:ascii="宋体" w:hAnsi="宋体" w:hint="eastAsia"/>
          <w:sz w:val="18"/>
          <w:szCs w:val="18"/>
        </w:rPr>
        <w:t>开发</w:t>
      </w:r>
      <w:r w:rsidRPr="00814E9F">
        <w:rPr>
          <w:rFonts w:ascii="宋体" w:hAnsi="宋体" w:hint="eastAsia"/>
          <w:bCs/>
          <w:sz w:val="18"/>
          <w:szCs w:val="18"/>
        </w:rPr>
        <w:t>服</w:t>
      </w:r>
      <w:r w:rsidRPr="00814E9F">
        <w:rPr>
          <w:rFonts w:ascii="宋体" w:hAnsi="宋体" w:hint="eastAsia"/>
          <w:sz w:val="18"/>
          <w:szCs w:val="18"/>
        </w:rPr>
        <w:t>务后台，包括账户、策略、配置、调度等模块。</w:t>
      </w:r>
    </w:p>
    <w:p w14:paraId="116CEE3D" w14:textId="77777777" w:rsidR="00C63535" w:rsidRPr="00814E9F" w:rsidRDefault="00C63535" w:rsidP="00C63535">
      <w:pPr>
        <w:pStyle w:val="a3"/>
        <w:widowControl/>
        <w:numPr>
          <w:ilvl w:val="0"/>
          <w:numId w:val="14"/>
        </w:numPr>
        <w:ind w:firstLineChars="0"/>
        <w:jc w:val="left"/>
        <w:rPr>
          <w:rFonts w:ascii="宋体" w:hAnsi="宋体"/>
          <w:sz w:val="18"/>
          <w:szCs w:val="18"/>
        </w:rPr>
      </w:pPr>
      <w:r w:rsidRPr="00814E9F">
        <w:rPr>
          <w:rFonts w:ascii="宋体" w:hAnsi="宋体" w:hint="eastAsia"/>
          <w:sz w:val="18"/>
          <w:szCs w:val="18"/>
        </w:rPr>
        <w:t>通过docker</w:t>
      </w:r>
      <w:r w:rsidRPr="00814E9F">
        <w:rPr>
          <w:rFonts w:ascii="宋体" w:hAnsi="宋体"/>
          <w:sz w:val="18"/>
          <w:szCs w:val="18"/>
        </w:rPr>
        <w:t xml:space="preserve"> </w:t>
      </w:r>
      <w:r w:rsidRPr="00814E9F">
        <w:rPr>
          <w:rFonts w:ascii="宋体" w:hAnsi="宋体" w:hint="eastAsia"/>
          <w:sz w:val="18"/>
          <w:szCs w:val="18"/>
        </w:rPr>
        <w:t>api调度生成对应的容器执行策略脚本(</w:t>
      </w:r>
      <w:r w:rsidRPr="00814E9F">
        <w:rPr>
          <w:rFonts w:ascii="宋体" w:hAnsi="宋体"/>
          <w:sz w:val="18"/>
          <w:szCs w:val="18"/>
        </w:rPr>
        <w:t>python</w:t>
      </w:r>
      <w:r w:rsidRPr="00814E9F">
        <w:rPr>
          <w:rFonts w:ascii="宋体" w:hAnsi="宋体" w:hint="eastAsia"/>
          <w:sz w:val="18"/>
          <w:szCs w:val="18"/>
        </w:rPr>
        <w:t>开发</w:t>
      </w:r>
      <w:r w:rsidRPr="00814E9F">
        <w:rPr>
          <w:rFonts w:ascii="宋体" w:hAnsi="宋体"/>
          <w:sz w:val="18"/>
          <w:szCs w:val="18"/>
        </w:rPr>
        <w:t>)</w:t>
      </w:r>
      <w:r w:rsidRPr="00814E9F">
        <w:rPr>
          <w:rFonts w:ascii="宋体" w:hAnsi="宋体" w:hint="eastAsia"/>
          <w:sz w:val="18"/>
          <w:szCs w:val="18"/>
        </w:rPr>
        <w:t>，完成实时交易数据查询、交易挂单、撤销等操作。</w:t>
      </w:r>
    </w:p>
    <w:p w14:paraId="1AFC597A" w14:textId="77777777" w:rsidR="00C63535" w:rsidRPr="00814E9F" w:rsidRDefault="00C63535" w:rsidP="00C63535">
      <w:pPr>
        <w:pStyle w:val="a3"/>
        <w:widowControl/>
        <w:numPr>
          <w:ilvl w:val="0"/>
          <w:numId w:val="14"/>
        </w:numPr>
        <w:ind w:firstLineChars="0"/>
        <w:jc w:val="left"/>
        <w:rPr>
          <w:rFonts w:ascii="宋体" w:hAnsi="宋体"/>
          <w:sz w:val="18"/>
          <w:szCs w:val="18"/>
        </w:rPr>
      </w:pPr>
      <w:r w:rsidRPr="00814E9F">
        <w:rPr>
          <w:rFonts w:ascii="宋体" w:hAnsi="宋体" w:hint="eastAsia"/>
          <w:sz w:val="18"/>
          <w:szCs w:val="18"/>
        </w:rPr>
        <w:lastRenderedPageBreak/>
        <w:t>python服务基于sanic框架，采用aiohttp、aioredis等非阻塞IO操作，对接第三方，采集数据并对外提供数据服务接口。</w:t>
      </w:r>
    </w:p>
    <w:p w14:paraId="5E016374" w14:textId="77777777" w:rsidR="00C63535" w:rsidRPr="00814E9F" w:rsidRDefault="00C63535" w:rsidP="00C63535">
      <w:pPr>
        <w:pStyle w:val="p0"/>
        <w:autoSpaceDN w:val="0"/>
        <w:ind w:left="360"/>
        <w:rPr>
          <w:rFonts w:ascii="宋体" w:hAnsi="宋体"/>
          <w:sz w:val="18"/>
          <w:szCs w:val="18"/>
        </w:rPr>
      </w:pPr>
      <w:r w:rsidRPr="00814E9F">
        <w:rPr>
          <w:rFonts w:ascii="宋体" w:hAnsi="宋体" w:hint="eastAsia"/>
          <w:sz w:val="18"/>
          <w:szCs w:val="18"/>
        </w:rPr>
        <w:t>2. 负责工作：</w:t>
      </w:r>
    </w:p>
    <w:p w14:paraId="76513393" w14:textId="77777777" w:rsidR="00C63535" w:rsidRPr="00814E9F" w:rsidRDefault="00C63535" w:rsidP="00C63535">
      <w:pPr>
        <w:pStyle w:val="a3"/>
        <w:widowControl/>
        <w:numPr>
          <w:ilvl w:val="0"/>
          <w:numId w:val="15"/>
        </w:numPr>
        <w:ind w:firstLineChars="0"/>
        <w:jc w:val="left"/>
        <w:rPr>
          <w:rFonts w:ascii="宋体" w:hAnsi="宋体"/>
          <w:sz w:val="18"/>
          <w:szCs w:val="18"/>
        </w:rPr>
      </w:pPr>
      <w:r w:rsidRPr="00814E9F">
        <w:rPr>
          <w:rFonts w:ascii="宋体" w:hAnsi="宋体" w:hint="eastAsia"/>
          <w:sz w:val="18"/>
          <w:szCs w:val="18"/>
        </w:rPr>
        <w:t>量化交易平台demo版本整体开发</w:t>
      </w:r>
    </w:p>
    <w:p w14:paraId="37F99B1D" w14:textId="70720B57" w:rsidR="00C63535" w:rsidRPr="00814E9F" w:rsidRDefault="00C63535" w:rsidP="00C63535">
      <w:pPr>
        <w:pStyle w:val="a3"/>
        <w:numPr>
          <w:ilvl w:val="0"/>
          <w:numId w:val="15"/>
        </w:numPr>
        <w:ind w:firstLineChars="0"/>
        <w:rPr>
          <w:rFonts w:ascii="宋体" w:hAnsi="宋体"/>
          <w:sz w:val="18"/>
          <w:szCs w:val="18"/>
        </w:rPr>
      </w:pPr>
      <w:r w:rsidRPr="00814E9F">
        <w:rPr>
          <w:rFonts w:ascii="宋体" w:hAnsi="宋体" w:hint="eastAsia"/>
          <w:sz w:val="18"/>
          <w:szCs w:val="18"/>
        </w:rPr>
        <w:t>部分数据服务和策略开发。</w:t>
      </w:r>
    </w:p>
    <w:p w14:paraId="4B3AB59D" w14:textId="77777777" w:rsidR="00C63535" w:rsidRPr="00814E9F" w:rsidRDefault="00C63535" w:rsidP="00C63535">
      <w:pPr>
        <w:pStyle w:val="p0"/>
        <w:autoSpaceDN w:val="0"/>
        <w:rPr>
          <w:rFonts w:ascii="宋体" w:hAnsi="宋体"/>
          <w:color w:val="808080"/>
          <w:sz w:val="18"/>
          <w:szCs w:val="18"/>
        </w:rPr>
      </w:pPr>
      <w:r w:rsidRPr="00814E9F">
        <w:rPr>
          <w:rFonts w:ascii="宋体" w:hAnsi="宋体" w:hint="eastAsia"/>
          <w:b/>
          <w:bCs/>
          <w:sz w:val="18"/>
          <w:szCs w:val="18"/>
        </w:rPr>
        <w:t>律师推荐系统</w:t>
      </w:r>
      <w:r w:rsidRPr="00814E9F">
        <w:rPr>
          <w:rFonts w:ascii="宋体" w:hAnsi="宋体" w:hint="eastAsia"/>
          <w:sz w:val="18"/>
          <w:szCs w:val="18"/>
        </w:rPr>
        <w:t xml:space="preserve"> </w:t>
      </w:r>
      <w:r w:rsidRPr="00814E9F">
        <w:rPr>
          <w:rFonts w:ascii="宋体" w:hAnsi="宋体" w:hint="eastAsia"/>
          <w:color w:val="808080"/>
          <w:sz w:val="18"/>
          <w:szCs w:val="18"/>
        </w:rPr>
        <w:t xml:space="preserve">个人独立开发项目 2017.1 </w:t>
      </w:r>
      <w:r w:rsidRPr="00814E9F">
        <w:rPr>
          <w:rFonts w:ascii="宋体" w:hAnsi="宋体"/>
          <w:color w:val="808080"/>
          <w:sz w:val="18"/>
          <w:szCs w:val="18"/>
        </w:rPr>
        <w:t xml:space="preserve">– </w:t>
      </w:r>
      <w:r w:rsidRPr="00814E9F">
        <w:rPr>
          <w:rFonts w:ascii="宋体" w:hAnsi="宋体" w:hint="eastAsia"/>
          <w:color w:val="808080"/>
          <w:sz w:val="18"/>
          <w:szCs w:val="18"/>
        </w:rPr>
        <w:t>2</w:t>
      </w:r>
      <w:r w:rsidRPr="00814E9F">
        <w:rPr>
          <w:rFonts w:ascii="宋体" w:hAnsi="宋体"/>
          <w:color w:val="808080"/>
          <w:sz w:val="18"/>
          <w:szCs w:val="18"/>
        </w:rPr>
        <w:t>018.7</w:t>
      </w:r>
    </w:p>
    <w:p w14:paraId="26561B82" w14:textId="77777777" w:rsidR="00C63535" w:rsidRPr="00814E9F" w:rsidRDefault="00C63535" w:rsidP="00C63535">
      <w:pPr>
        <w:pStyle w:val="p0"/>
        <w:autoSpaceDN w:val="0"/>
        <w:rPr>
          <w:rFonts w:ascii="宋体" w:hAnsi="宋体"/>
          <w:color w:val="808080"/>
          <w:sz w:val="18"/>
          <w:szCs w:val="18"/>
        </w:rPr>
      </w:pPr>
      <w:r w:rsidRPr="00814E9F">
        <w:rPr>
          <w:rFonts w:ascii="宋体" w:hAnsi="宋体" w:hint="eastAsia"/>
          <w:color w:val="808080"/>
          <w:sz w:val="18"/>
          <w:szCs w:val="18"/>
        </w:rPr>
        <w:t xml:space="preserve"> </w:t>
      </w:r>
      <w:r w:rsidRPr="00814E9F">
        <w:rPr>
          <w:rFonts w:ascii="宋体" w:hAnsi="宋体"/>
          <w:color w:val="808080"/>
          <w:sz w:val="18"/>
          <w:szCs w:val="18"/>
        </w:rPr>
        <w:t xml:space="preserve">   </w:t>
      </w:r>
      <w:r w:rsidRPr="00814E9F">
        <w:rPr>
          <w:rFonts w:ascii="宋体" w:hAnsi="宋体"/>
          <w:sz w:val="18"/>
          <w:szCs w:val="18"/>
        </w:rPr>
        <w:t xml:space="preserve">1. </w:t>
      </w:r>
      <w:r w:rsidRPr="00814E9F">
        <w:rPr>
          <w:rFonts w:ascii="宋体" w:hAnsi="宋体" w:hint="eastAsia"/>
          <w:sz w:val="18"/>
          <w:szCs w:val="18"/>
        </w:rPr>
        <w:t>主要功能:</w:t>
      </w:r>
      <w:r w:rsidRPr="00814E9F">
        <w:rPr>
          <w:rFonts w:ascii="宋体" w:hAnsi="宋体"/>
          <w:sz w:val="18"/>
          <w:szCs w:val="18"/>
        </w:rPr>
        <w:t xml:space="preserve"> </w:t>
      </w:r>
      <w:r w:rsidRPr="00814E9F">
        <w:rPr>
          <w:rFonts w:ascii="宋体" w:hAnsi="宋体" w:hint="eastAsia"/>
          <w:sz w:val="18"/>
          <w:szCs w:val="18"/>
        </w:rPr>
        <w:t>提供输入案件详情，推荐律师功能，以及律师、案件查询。</w:t>
      </w:r>
    </w:p>
    <w:p w14:paraId="506A0B0A" w14:textId="1D2029A1" w:rsidR="00C63535" w:rsidRPr="00814E9F" w:rsidRDefault="00C63535" w:rsidP="00C63535">
      <w:pPr>
        <w:pStyle w:val="p0"/>
        <w:autoSpaceDN w:val="0"/>
        <w:ind w:left="360"/>
        <w:rPr>
          <w:rFonts w:ascii="宋体" w:hAnsi="宋体"/>
          <w:sz w:val="18"/>
          <w:szCs w:val="18"/>
        </w:rPr>
      </w:pPr>
      <w:r w:rsidRPr="00814E9F">
        <w:rPr>
          <w:rFonts w:ascii="宋体" w:hAnsi="宋体"/>
          <w:sz w:val="18"/>
          <w:szCs w:val="18"/>
        </w:rPr>
        <w:t>2</w:t>
      </w:r>
      <w:r w:rsidRPr="00814E9F">
        <w:rPr>
          <w:rFonts w:ascii="宋体" w:hAnsi="宋体" w:hint="eastAsia"/>
          <w:sz w:val="18"/>
          <w:szCs w:val="18"/>
        </w:rPr>
        <w:t xml:space="preserve">. </w:t>
      </w:r>
      <w:r w:rsidR="0017523A" w:rsidRPr="00814E9F">
        <w:rPr>
          <w:rFonts w:ascii="宋体" w:hAnsi="宋体" w:hint="eastAsia"/>
          <w:sz w:val="18"/>
          <w:szCs w:val="18"/>
        </w:rPr>
        <w:t>系统架构</w:t>
      </w:r>
      <w:r w:rsidRPr="00814E9F">
        <w:rPr>
          <w:rFonts w:ascii="宋体" w:hAnsi="宋体" w:hint="eastAsia"/>
          <w:sz w:val="18"/>
          <w:szCs w:val="18"/>
        </w:rPr>
        <w:t>:</w:t>
      </w:r>
    </w:p>
    <w:p w14:paraId="0F365D0C" w14:textId="77777777" w:rsidR="00C63535" w:rsidRPr="00814E9F" w:rsidRDefault="00C63535" w:rsidP="00C63535">
      <w:pPr>
        <w:pStyle w:val="a3"/>
        <w:widowControl/>
        <w:numPr>
          <w:ilvl w:val="0"/>
          <w:numId w:val="16"/>
        </w:numPr>
        <w:ind w:firstLineChars="0"/>
        <w:jc w:val="left"/>
        <w:rPr>
          <w:rFonts w:ascii="宋体" w:hAnsi="宋体"/>
          <w:sz w:val="18"/>
          <w:szCs w:val="18"/>
        </w:rPr>
      </w:pPr>
      <w:r w:rsidRPr="00814E9F">
        <w:rPr>
          <w:rFonts w:ascii="宋体" w:hAnsi="宋体" w:hint="eastAsia"/>
          <w:sz w:val="18"/>
          <w:szCs w:val="18"/>
        </w:rPr>
        <w:t>后端服务采用</w:t>
      </w:r>
      <w:r w:rsidRPr="00814E9F">
        <w:rPr>
          <w:rFonts w:ascii="宋体" w:hAnsi="宋体"/>
          <w:sz w:val="18"/>
          <w:szCs w:val="18"/>
        </w:rPr>
        <w:t>tornado</w:t>
      </w:r>
      <w:r w:rsidRPr="00814E9F">
        <w:rPr>
          <w:rFonts w:ascii="宋体" w:hAnsi="宋体" w:hint="eastAsia"/>
          <w:sz w:val="18"/>
          <w:szCs w:val="18"/>
        </w:rPr>
        <w:t>框架，redis做缓存，mysql做数据存储。</w:t>
      </w:r>
    </w:p>
    <w:p w14:paraId="339C43BE" w14:textId="77777777" w:rsidR="00C63535" w:rsidRPr="00814E9F" w:rsidRDefault="00C63535" w:rsidP="00C63535">
      <w:pPr>
        <w:pStyle w:val="a3"/>
        <w:widowControl/>
        <w:numPr>
          <w:ilvl w:val="0"/>
          <w:numId w:val="16"/>
        </w:numPr>
        <w:ind w:firstLineChars="0"/>
        <w:jc w:val="left"/>
        <w:rPr>
          <w:rFonts w:ascii="宋体" w:hAnsi="宋体"/>
          <w:sz w:val="18"/>
          <w:szCs w:val="18"/>
        </w:rPr>
      </w:pPr>
      <w:r w:rsidRPr="00814E9F">
        <w:rPr>
          <w:rFonts w:ascii="宋体" w:hAnsi="宋体" w:hint="eastAsia"/>
          <w:sz w:val="18"/>
          <w:szCs w:val="18"/>
        </w:rPr>
        <w:t>数据基于Python开发数据采集服务采集，主要基于scrapy、</w:t>
      </w:r>
      <w:r w:rsidRPr="00814E9F">
        <w:rPr>
          <w:rFonts w:ascii="宋体" w:hAnsi="宋体"/>
          <w:sz w:val="18"/>
          <w:szCs w:val="18"/>
        </w:rPr>
        <w:t>selenium</w:t>
      </w:r>
      <w:r w:rsidRPr="00814E9F">
        <w:rPr>
          <w:rFonts w:ascii="宋体" w:hAnsi="宋体" w:hint="eastAsia"/>
          <w:sz w:val="18"/>
          <w:szCs w:val="18"/>
        </w:rPr>
        <w:t>、</w:t>
      </w:r>
      <w:r w:rsidRPr="00814E9F">
        <w:rPr>
          <w:rFonts w:ascii="宋体" w:hAnsi="宋体"/>
          <w:sz w:val="18"/>
          <w:szCs w:val="18"/>
        </w:rPr>
        <w:t>bs4</w:t>
      </w:r>
      <w:r w:rsidRPr="00814E9F">
        <w:rPr>
          <w:rFonts w:ascii="宋体" w:hAnsi="宋体" w:hint="eastAsia"/>
          <w:sz w:val="18"/>
          <w:szCs w:val="18"/>
        </w:rPr>
        <w:t>、tesseract等第三方库。</w:t>
      </w:r>
    </w:p>
    <w:p w14:paraId="0CDF9436" w14:textId="77777777" w:rsidR="00C63535" w:rsidRPr="00814E9F" w:rsidRDefault="00C63535" w:rsidP="00C63535">
      <w:pPr>
        <w:pStyle w:val="a3"/>
        <w:widowControl/>
        <w:numPr>
          <w:ilvl w:val="0"/>
          <w:numId w:val="16"/>
        </w:numPr>
        <w:ind w:firstLineChars="0"/>
        <w:jc w:val="left"/>
        <w:rPr>
          <w:rFonts w:ascii="宋体" w:hAnsi="宋体"/>
          <w:sz w:val="18"/>
          <w:szCs w:val="18"/>
        </w:rPr>
      </w:pPr>
      <w:r w:rsidRPr="00814E9F">
        <w:rPr>
          <w:rFonts w:ascii="宋体" w:hAnsi="宋体" w:hint="eastAsia"/>
          <w:sz w:val="18"/>
          <w:szCs w:val="18"/>
        </w:rPr>
        <w:t>推荐模块主要实现TF-IDF，通过词语匹配，用到sklearn、numpy、jieba、mat</w:t>
      </w:r>
      <w:r w:rsidRPr="00814E9F">
        <w:rPr>
          <w:rFonts w:ascii="宋体" w:hAnsi="宋体"/>
          <w:sz w:val="18"/>
          <w:szCs w:val="18"/>
        </w:rPr>
        <w:t>plotlib</w:t>
      </w:r>
      <w:r w:rsidRPr="00814E9F">
        <w:rPr>
          <w:rFonts w:ascii="宋体" w:hAnsi="宋体" w:hint="eastAsia"/>
          <w:sz w:val="18"/>
          <w:szCs w:val="18"/>
        </w:rPr>
        <w:t>等第三方库。</w:t>
      </w:r>
    </w:p>
    <w:p w14:paraId="78459A54" w14:textId="77777777" w:rsidR="00C63535" w:rsidRPr="00814E9F" w:rsidRDefault="00C63535" w:rsidP="00C63535">
      <w:pPr>
        <w:pStyle w:val="p0"/>
        <w:autoSpaceDN w:val="0"/>
        <w:ind w:left="360"/>
        <w:rPr>
          <w:rFonts w:ascii="宋体" w:hAnsi="宋体"/>
          <w:sz w:val="18"/>
          <w:szCs w:val="18"/>
        </w:rPr>
      </w:pPr>
      <w:r w:rsidRPr="00814E9F">
        <w:rPr>
          <w:rFonts w:ascii="宋体" w:hAnsi="宋体"/>
          <w:sz w:val="18"/>
          <w:szCs w:val="18"/>
        </w:rPr>
        <w:t>3</w:t>
      </w:r>
      <w:r w:rsidRPr="00814E9F">
        <w:rPr>
          <w:rFonts w:ascii="宋体" w:hAnsi="宋体" w:hint="eastAsia"/>
          <w:sz w:val="18"/>
          <w:szCs w:val="18"/>
        </w:rPr>
        <w:t>. 负责工作：</w:t>
      </w:r>
    </w:p>
    <w:p w14:paraId="213E89FE" w14:textId="77777777" w:rsidR="00C63535" w:rsidRPr="00814E9F" w:rsidRDefault="00C63535" w:rsidP="00C63535">
      <w:pPr>
        <w:pStyle w:val="a3"/>
        <w:widowControl/>
        <w:numPr>
          <w:ilvl w:val="0"/>
          <w:numId w:val="17"/>
        </w:numPr>
        <w:ind w:firstLineChars="0"/>
        <w:jc w:val="left"/>
        <w:rPr>
          <w:rFonts w:ascii="宋体" w:hAnsi="宋体"/>
          <w:sz w:val="18"/>
          <w:szCs w:val="18"/>
        </w:rPr>
      </w:pPr>
      <w:r w:rsidRPr="00814E9F">
        <w:rPr>
          <w:rFonts w:ascii="宋体" w:hAnsi="宋体" w:hint="eastAsia"/>
          <w:sz w:val="18"/>
          <w:szCs w:val="18"/>
        </w:rPr>
        <w:t>整体后端服务开发。</w:t>
      </w:r>
    </w:p>
    <w:p w14:paraId="78E093DD" w14:textId="391B35B7" w:rsidR="00C63535" w:rsidRPr="00814E9F" w:rsidRDefault="00F744A9" w:rsidP="00D2313A">
      <w:pPr>
        <w:ind w:left="360" w:firstLine="420"/>
        <w:rPr>
          <w:rFonts w:ascii="宋体" w:hAnsi="宋体" w:cs="Tahoma" w:hint="eastAsia"/>
          <w:b/>
          <w:color w:val="2F5496" w:themeColor="accent1" w:themeShade="BF"/>
          <w:sz w:val="18"/>
          <w:szCs w:val="18"/>
        </w:rPr>
      </w:pPr>
      <w:r w:rsidRPr="00814E9F">
        <w:rPr>
          <w:rFonts w:ascii="宋体" w:hAnsi="宋体" w:hint="eastAsia"/>
          <w:sz w:val="18"/>
          <w:szCs w:val="18"/>
        </w:rPr>
        <w:t>b）</w:t>
      </w:r>
      <w:r w:rsidR="0044140C">
        <w:rPr>
          <w:rFonts w:ascii="宋体" w:hAnsi="宋体" w:hint="eastAsia"/>
          <w:sz w:val="18"/>
          <w:szCs w:val="18"/>
        </w:rPr>
        <w:t xml:space="preserve"> </w:t>
      </w:r>
      <w:r w:rsidR="00C63535" w:rsidRPr="00814E9F">
        <w:rPr>
          <w:rFonts w:ascii="宋体" w:hAnsi="宋体" w:hint="eastAsia"/>
          <w:sz w:val="18"/>
          <w:szCs w:val="18"/>
        </w:rPr>
        <w:t>数据采集、清洗、分词、建立多级索引。</w:t>
      </w:r>
    </w:p>
    <w:p w14:paraId="16DCE9E8" w14:textId="77777777" w:rsidR="003751C3" w:rsidRPr="00814E9F" w:rsidRDefault="003751C3" w:rsidP="003751C3">
      <w:pPr>
        <w:widowControl/>
        <w:jc w:val="left"/>
        <w:rPr>
          <w:rFonts w:ascii="宋体" w:hAnsi="宋体"/>
          <w:color w:val="808080"/>
          <w:sz w:val="18"/>
          <w:szCs w:val="18"/>
        </w:rPr>
      </w:pPr>
      <w:r w:rsidRPr="00814E9F">
        <w:rPr>
          <w:rFonts w:ascii="宋体" w:hAnsi="宋体"/>
          <w:b/>
          <w:bCs/>
          <w:kern w:val="0"/>
          <w:sz w:val="18"/>
          <w:szCs w:val="18"/>
        </w:rPr>
        <w:t>现金贷</w:t>
      </w:r>
      <w:r w:rsidRPr="00814E9F">
        <w:rPr>
          <w:rFonts w:ascii="宋体" w:hAnsi="宋体" w:hint="eastAsia"/>
          <w:b/>
          <w:bCs/>
          <w:kern w:val="0"/>
          <w:sz w:val="18"/>
          <w:szCs w:val="18"/>
        </w:rPr>
        <w:t>后台和风</w:t>
      </w:r>
      <w:r w:rsidRPr="00814E9F">
        <w:rPr>
          <w:rFonts w:ascii="宋体" w:hAnsi="宋体"/>
          <w:b/>
          <w:bCs/>
          <w:kern w:val="0"/>
          <w:sz w:val="18"/>
          <w:szCs w:val="18"/>
        </w:rPr>
        <w:t>控平台</w:t>
      </w:r>
      <w:r w:rsidRPr="00814E9F">
        <w:rPr>
          <w:rFonts w:ascii="宋体" w:hAnsi="宋体" w:hint="eastAsia"/>
          <w:kern w:val="0"/>
          <w:sz w:val="18"/>
          <w:szCs w:val="18"/>
        </w:rPr>
        <w:t xml:space="preserve"> </w:t>
      </w:r>
      <w:r w:rsidRPr="00814E9F">
        <w:rPr>
          <w:rFonts w:ascii="宋体" w:hAnsi="宋体" w:hint="eastAsia"/>
          <w:color w:val="808080"/>
          <w:kern w:val="0"/>
          <w:sz w:val="18"/>
          <w:szCs w:val="18"/>
        </w:rPr>
        <w:t>数据服务2016.11</w:t>
      </w:r>
      <w:r w:rsidRPr="00814E9F">
        <w:rPr>
          <w:rFonts w:ascii="宋体" w:hAnsi="宋体" w:hint="eastAsia"/>
          <w:color w:val="808080"/>
          <w:sz w:val="18"/>
          <w:szCs w:val="18"/>
        </w:rPr>
        <w:t xml:space="preserve"> </w:t>
      </w:r>
      <w:r w:rsidRPr="00814E9F">
        <w:rPr>
          <w:rFonts w:ascii="宋体" w:hAnsi="宋体"/>
          <w:color w:val="808080"/>
          <w:sz w:val="18"/>
          <w:szCs w:val="18"/>
        </w:rPr>
        <w:t xml:space="preserve">– </w:t>
      </w:r>
      <w:r w:rsidRPr="00814E9F">
        <w:rPr>
          <w:rFonts w:ascii="宋体" w:hAnsi="宋体" w:hint="eastAsia"/>
          <w:color w:val="808080"/>
          <w:sz w:val="18"/>
          <w:szCs w:val="18"/>
        </w:rPr>
        <w:t>2018.3</w:t>
      </w:r>
    </w:p>
    <w:p w14:paraId="34062F6A" w14:textId="77777777" w:rsidR="003751C3" w:rsidRPr="00814E9F" w:rsidRDefault="003751C3" w:rsidP="003751C3">
      <w:pPr>
        <w:widowControl/>
        <w:jc w:val="left"/>
        <w:rPr>
          <w:rFonts w:ascii="宋体" w:hAnsi="宋体"/>
          <w:kern w:val="0"/>
          <w:sz w:val="18"/>
          <w:szCs w:val="18"/>
        </w:rPr>
      </w:pPr>
      <w:r w:rsidRPr="00814E9F">
        <w:rPr>
          <w:rFonts w:ascii="宋体" w:hAnsi="宋体" w:hint="eastAsia"/>
          <w:kern w:val="0"/>
          <w:sz w:val="18"/>
          <w:szCs w:val="18"/>
        </w:rPr>
        <w:t>交付项目：上海泰隆银行和自有平台使用</w:t>
      </w:r>
    </w:p>
    <w:p w14:paraId="6C55CFF2" w14:textId="77777777" w:rsidR="003751C3" w:rsidRPr="00814E9F" w:rsidRDefault="003751C3" w:rsidP="003751C3">
      <w:pPr>
        <w:pStyle w:val="p0"/>
        <w:numPr>
          <w:ilvl w:val="0"/>
          <w:numId w:val="20"/>
        </w:numPr>
        <w:autoSpaceDN w:val="0"/>
        <w:rPr>
          <w:rFonts w:ascii="宋体" w:hAnsi="宋体"/>
          <w:sz w:val="18"/>
          <w:szCs w:val="18"/>
        </w:rPr>
      </w:pPr>
      <w:r w:rsidRPr="00814E9F">
        <w:rPr>
          <w:rFonts w:ascii="宋体" w:hAnsi="宋体" w:hint="eastAsia"/>
          <w:sz w:val="18"/>
          <w:szCs w:val="18"/>
        </w:rPr>
        <w:t>系统架构:</w:t>
      </w:r>
    </w:p>
    <w:p w14:paraId="331759F8" w14:textId="77777777" w:rsidR="003751C3" w:rsidRPr="00814E9F" w:rsidRDefault="003751C3" w:rsidP="003751C3">
      <w:pPr>
        <w:pStyle w:val="a3"/>
        <w:widowControl/>
        <w:numPr>
          <w:ilvl w:val="0"/>
          <w:numId w:val="19"/>
        </w:numPr>
        <w:ind w:firstLineChars="0"/>
        <w:jc w:val="left"/>
        <w:rPr>
          <w:rFonts w:ascii="宋体" w:hAnsi="宋体"/>
          <w:sz w:val="18"/>
          <w:szCs w:val="18"/>
        </w:rPr>
      </w:pPr>
      <w:r w:rsidRPr="00814E9F">
        <w:rPr>
          <w:rFonts w:ascii="宋体" w:hAnsi="宋体" w:hint="eastAsia"/>
          <w:sz w:val="18"/>
          <w:szCs w:val="18"/>
        </w:rPr>
        <w:t>后端服务采用</w:t>
      </w:r>
      <w:r w:rsidRPr="00814E9F">
        <w:rPr>
          <w:rFonts w:ascii="宋体" w:hAnsi="宋体"/>
          <w:sz w:val="18"/>
          <w:szCs w:val="18"/>
        </w:rPr>
        <w:t>tornado</w:t>
      </w:r>
      <w:r w:rsidRPr="00814E9F">
        <w:rPr>
          <w:rFonts w:ascii="宋体" w:hAnsi="宋体" w:hint="eastAsia"/>
          <w:sz w:val="18"/>
          <w:szCs w:val="18"/>
        </w:rPr>
        <w:t>框架，redis做缓存，mysql、mongo做数据存储。</w:t>
      </w:r>
    </w:p>
    <w:p w14:paraId="21E35E08" w14:textId="77777777" w:rsidR="003751C3" w:rsidRPr="00814E9F" w:rsidRDefault="003751C3" w:rsidP="003751C3">
      <w:pPr>
        <w:pStyle w:val="a3"/>
        <w:widowControl/>
        <w:numPr>
          <w:ilvl w:val="0"/>
          <w:numId w:val="19"/>
        </w:numPr>
        <w:ind w:firstLineChars="0"/>
        <w:jc w:val="left"/>
        <w:rPr>
          <w:rFonts w:ascii="宋体" w:hAnsi="宋体"/>
          <w:sz w:val="18"/>
          <w:szCs w:val="18"/>
        </w:rPr>
      </w:pPr>
      <w:r w:rsidRPr="00814E9F">
        <w:rPr>
          <w:rFonts w:ascii="宋体" w:hAnsi="宋体" w:hint="eastAsia"/>
          <w:sz w:val="18"/>
          <w:szCs w:val="18"/>
        </w:rPr>
        <w:t>同步接口采用线程池处理，异步接口通过gearman调度异步任务。</w:t>
      </w:r>
    </w:p>
    <w:p w14:paraId="2A9B11B4" w14:textId="77777777" w:rsidR="003751C3" w:rsidRPr="00814E9F" w:rsidRDefault="003751C3" w:rsidP="003751C3">
      <w:pPr>
        <w:pStyle w:val="a3"/>
        <w:widowControl/>
        <w:numPr>
          <w:ilvl w:val="0"/>
          <w:numId w:val="19"/>
        </w:numPr>
        <w:ind w:firstLineChars="0"/>
        <w:jc w:val="left"/>
        <w:rPr>
          <w:rFonts w:ascii="宋体" w:hAnsi="宋体"/>
          <w:sz w:val="18"/>
          <w:szCs w:val="18"/>
        </w:rPr>
      </w:pPr>
      <w:r w:rsidRPr="00814E9F">
        <w:rPr>
          <w:rFonts w:ascii="宋体" w:hAnsi="宋体" w:hint="eastAsia"/>
          <w:sz w:val="18"/>
          <w:szCs w:val="18"/>
        </w:rPr>
        <w:t>规则引擎通过java</w:t>
      </w:r>
      <w:r w:rsidRPr="00814E9F">
        <w:rPr>
          <w:rFonts w:ascii="宋体" w:hAnsi="宋体"/>
          <w:sz w:val="18"/>
          <w:szCs w:val="18"/>
        </w:rPr>
        <w:t xml:space="preserve"> </w:t>
      </w:r>
      <w:r w:rsidRPr="00814E9F">
        <w:rPr>
          <w:rFonts w:ascii="宋体" w:hAnsi="宋体" w:hint="eastAsia"/>
          <w:sz w:val="18"/>
          <w:szCs w:val="18"/>
        </w:rPr>
        <w:t>jboss框架调用drools规则引擎，提供对外Http接口。</w:t>
      </w:r>
    </w:p>
    <w:p w14:paraId="1A02F418" w14:textId="77777777" w:rsidR="003751C3" w:rsidRPr="00814E9F" w:rsidRDefault="003751C3" w:rsidP="003751C3">
      <w:pPr>
        <w:pStyle w:val="p0"/>
        <w:autoSpaceDN w:val="0"/>
        <w:ind w:left="360"/>
        <w:rPr>
          <w:rFonts w:ascii="宋体" w:hAnsi="宋体"/>
          <w:sz w:val="18"/>
          <w:szCs w:val="18"/>
        </w:rPr>
      </w:pPr>
      <w:r w:rsidRPr="00814E9F">
        <w:rPr>
          <w:rFonts w:ascii="宋体" w:hAnsi="宋体"/>
          <w:sz w:val="18"/>
          <w:szCs w:val="18"/>
        </w:rPr>
        <w:t>3</w:t>
      </w:r>
      <w:r w:rsidRPr="00814E9F">
        <w:rPr>
          <w:rFonts w:ascii="宋体" w:hAnsi="宋体" w:hint="eastAsia"/>
          <w:sz w:val="18"/>
          <w:szCs w:val="18"/>
        </w:rPr>
        <w:t>. 负责工作：</w:t>
      </w:r>
    </w:p>
    <w:p w14:paraId="7E5AFE0E" w14:textId="77777777" w:rsidR="003751C3" w:rsidRPr="00814E9F" w:rsidRDefault="003751C3" w:rsidP="003751C3">
      <w:pPr>
        <w:pStyle w:val="a3"/>
        <w:widowControl/>
        <w:numPr>
          <w:ilvl w:val="0"/>
          <w:numId w:val="18"/>
        </w:numPr>
        <w:ind w:firstLineChars="0"/>
        <w:jc w:val="left"/>
        <w:rPr>
          <w:rFonts w:ascii="宋体" w:hAnsi="宋体"/>
          <w:sz w:val="18"/>
          <w:szCs w:val="18"/>
        </w:rPr>
      </w:pPr>
      <w:r w:rsidRPr="00814E9F">
        <w:rPr>
          <w:rFonts w:ascii="宋体" w:hAnsi="宋体" w:hint="eastAsia"/>
          <w:sz w:val="18"/>
          <w:szCs w:val="18"/>
        </w:rPr>
        <w:t>后台服务开发、</w:t>
      </w:r>
      <w:r w:rsidRPr="00814E9F">
        <w:rPr>
          <w:rFonts w:ascii="宋体" w:hAnsi="宋体" w:hint="eastAsia"/>
          <w:kern w:val="0"/>
          <w:sz w:val="18"/>
          <w:szCs w:val="18"/>
        </w:rPr>
        <w:t>风</w:t>
      </w:r>
      <w:r w:rsidRPr="00814E9F">
        <w:rPr>
          <w:rFonts w:ascii="宋体" w:hAnsi="宋体"/>
          <w:kern w:val="0"/>
          <w:sz w:val="18"/>
          <w:szCs w:val="18"/>
        </w:rPr>
        <w:t>控</w:t>
      </w:r>
      <w:r w:rsidRPr="00814E9F">
        <w:rPr>
          <w:rFonts w:ascii="宋体" w:hAnsi="宋体" w:hint="eastAsia"/>
          <w:sz w:val="18"/>
          <w:szCs w:val="18"/>
        </w:rPr>
        <w:t>策略实现</w:t>
      </w:r>
    </w:p>
    <w:p w14:paraId="7508A7CF" w14:textId="54702650" w:rsidR="00853F86" w:rsidRPr="00814E9F" w:rsidRDefault="003751C3" w:rsidP="003751C3">
      <w:pPr>
        <w:ind w:left="360" w:firstLine="420"/>
        <w:rPr>
          <w:rFonts w:ascii="宋体" w:hAnsi="宋体" w:cs="Tahoma"/>
          <w:b/>
          <w:color w:val="2F5496" w:themeColor="accent1" w:themeShade="BF"/>
          <w:sz w:val="18"/>
          <w:szCs w:val="18"/>
        </w:rPr>
      </w:pPr>
      <w:r w:rsidRPr="00814E9F">
        <w:rPr>
          <w:rFonts w:ascii="宋体" w:hAnsi="宋体" w:hint="eastAsia"/>
          <w:sz w:val="18"/>
          <w:szCs w:val="18"/>
        </w:rPr>
        <w:t>b）</w:t>
      </w:r>
      <w:r w:rsidRPr="00814E9F">
        <w:rPr>
          <w:rFonts w:ascii="宋体" w:hAnsi="宋体"/>
          <w:sz w:val="18"/>
          <w:szCs w:val="18"/>
        </w:rPr>
        <w:t xml:space="preserve"> </w:t>
      </w:r>
      <w:r w:rsidRPr="00814E9F">
        <w:rPr>
          <w:rFonts w:ascii="宋体" w:hAnsi="宋体" w:hint="eastAsia"/>
          <w:sz w:val="18"/>
          <w:szCs w:val="18"/>
        </w:rPr>
        <w:t>平台客户接入和现场交付</w:t>
      </w:r>
    </w:p>
    <w:p w14:paraId="570DBC5C" w14:textId="77777777" w:rsidR="00200AC4" w:rsidRPr="00814E9F" w:rsidRDefault="00200AC4" w:rsidP="00200AC4">
      <w:pPr>
        <w:pStyle w:val="p0"/>
        <w:autoSpaceDN w:val="0"/>
        <w:rPr>
          <w:rFonts w:ascii="宋体" w:hAnsi="宋体"/>
          <w:color w:val="808080"/>
          <w:sz w:val="18"/>
          <w:szCs w:val="18"/>
        </w:rPr>
      </w:pPr>
      <w:r w:rsidRPr="00814E9F">
        <w:rPr>
          <w:rFonts w:ascii="宋体" w:hAnsi="宋体"/>
          <w:b/>
          <w:bCs/>
          <w:sz w:val="18"/>
          <w:szCs w:val="18"/>
        </w:rPr>
        <w:t>华为电信软件融合在线计费系统</w:t>
      </w:r>
      <w:r w:rsidRPr="00814E9F">
        <w:rPr>
          <w:rFonts w:ascii="宋体" w:hAnsi="宋体" w:hint="eastAsia"/>
          <w:b/>
          <w:sz w:val="18"/>
          <w:szCs w:val="18"/>
        </w:rPr>
        <w:t xml:space="preserve"> </w:t>
      </w:r>
      <w:bookmarkStart w:id="0" w:name="OLE_LINK14"/>
      <w:bookmarkStart w:id="1" w:name="OLE_LINK17"/>
      <w:bookmarkStart w:id="2" w:name="OLE_LINK27"/>
      <w:r w:rsidRPr="00814E9F">
        <w:rPr>
          <w:rFonts w:ascii="宋体" w:hAnsi="宋体" w:hint="eastAsia"/>
          <w:color w:val="808080"/>
          <w:sz w:val="18"/>
          <w:szCs w:val="18"/>
        </w:rPr>
        <w:t>定制开发和现场支持</w:t>
      </w:r>
      <w:bookmarkEnd w:id="0"/>
      <w:bookmarkEnd w:id="1"/>
      <w:bookmarkEnd w:id="2"/>
      <w:r w:rsidRPr="00814E9F">
        <w:rPr>
          <w:rFonts w:ascii="宋体" w:hAnsi="宋体" w:hint="eastAsia"/>
          <w:color w:val="808080"/>
          <w:sz w:val="18"/>
          <w:szCs w:val="18"/>
        </w:rPr>
        <w:t xml:space="preserve"> 20</w:t>
      </w:r>
      <w:r w:rsidRPr="00814E9F">
        <w:rPr>
          <w:rFonts w:ascii="宋体" w:hAnsi="宋体"/>
          <w:color w:val="808080"/>
          <w:sz w:val="18"/>
          <w:szCs w:val="18"/>
        </w:rPr>
        <w:t>13</w:t>
      </w:r>
      <w:r w:rsidRPr="00814E9F">
        <w:rPr>
          <w:rFonts w:ascii="宋体" w:hAnsi="宋体" w:hint="eastAsia"/>
          <w:color w:val="808080"/>
          <w:sz w:val="18"/>
          <w:szCs w:val="18"/>
        </w:rPr>
        <w:t>.0</w:t>
      </w:r>
      <w:r w:rsidRPr="00814E9F">
        <w:rPr>
          <w:rFonts w:ascii="宋体" w:hAnsi="宋体"/>
          <w:color w:val="808080"/>
          <w:sz w:val="18"/>
          <w:szCs w:val="18"/>
        </w:rPr>
        <w:t>9</w:t>
      </w:r>
      <w:r w:rsidRPr="00814E9F">
        <w:rPr>
          <w:rFonts w:ascii="宋体" w:hAnsi="宋体" w:hint="eastAsia"/>
          <w:color w:val="808080"/>
          <w:sz w:val="18"/>
          <w:szCs w:val="18"/>
        </w:rPr>
        <w:t>-2015.10</w:t>
      </w:r>
    </w:p>
    <w:p w14:paraId="44FFFC26" w14:textId="77777777" w:rsidR="00200AC4" w:rsidRPr="00814E9F" w:rsidRDefault="00200AC4" w:rsidP="00200AC4">
      <w:pPr>
        <w:pStyle w:val="p0"/>
        <w:autoSpaceDN w:val="0"/>
        <w:rPr>
          <w:rFonts w:ascii="宋体" w:hAnsi="宋体"/>
          <w:sz w:val="18"/>
          <w:szCs w:val="18"/>
        </w:rPr>
      </w:pPr>
      <w:r w:rsidRPr="00814E9F">
        <w:rPr>
          <w:rFonts w:ascii="宋体" w:hAnsi="宋体" w:hint="eastAsia"/>
          <w:sz w:val="18"/>
          <w:szCs w:val="18"/>
        </w:rPr>
        <w:t>主要交付项目</w:t>
      </w:r>
      <w:r w:rsidRPr="00814E9F">
        <w:rPr>
          <w:rFonts w:ascii="宋体" w:hAnsi="宋体"/>
          <w:sz w:val="18"/>
          <w:szCs w:val="18"/>
        </w:rPr>
        <w:t>: 荷兰KPN NG-BS(</w:t>
      </w:r>
      <w:r w:rsidRPr="00814E9F">
        <w:rPr>
          <w:rFonts w:ascii="宋体" w:hAnsi="宋体" w:hint="eastAsia"/>
          <w:color w:val="808080"/>
          <w:sz w:val="18"/>
          <w:szCs w:val="18"/>
        </w:rPr>
        <w:t xml:space="preserve">现场交付 2014.06-2014.07) </w:t>
      </w:r>
      <w:r w:rsidRPr="00814E9F">
        <w:rPr>
          <w:rFonts w:ascii="宋体" w:hAnsi="宋体" w:hint="eastAsia"/>
          <w:bCs/>
          <w:sz w:val="18"/>
          <w:szCs w:val="18"/>
        </w:rPr>
        <w:t>阿塞拜疆Bakcell</w:t>
      </w:r>
      <w:r w:rsidRPr="00814E9F">
        <w:rPr>
          <w:rFonts w:ascii="宋体" w:hAnsi="宋体"/>
          <w:sz w:val="18"/>
          <w:szCs w:val="18"/>
        </w:rPr>
        <w:t xml:space="preserve"> NG-BSS(</w:t>
      </w:r>
      <w:r w:rsidRPr="00814E9F">
        <w:rPr>
          <w:rFonts w:ascii="宋体" w:hAnsi="宋体" w:hint="eastAsia"/>
          <w:color w:val="808080"/>
          <w:sz w:val="18"/>
          <w:szCs w:val="18"/>
        </w:rPr>
        <w:t>定制开发和现场交付 2014.08-2015.10</w:t>
      </w:r>
      <w:r w:rsidRPr="00814E9F">
        <w:rPr>
          <w:rFonts w:ascii="宋体" w:hAnsi="宋体"/>
          <w:sz w:val="18"/>
          <w:szCs w:val="18"/>
        </w:rPr>
        <w:t>)</w:t>
      </w:r>
    </w:p>
    <w:p w14:paraId="2B7918C5" w14:textId="40132FB1" w:rsidR="00200AC4" w:rsidRPr="00814E9F" w:rsidRDefault="008851EC" w:rsidP="00200AC4">
      <w:pPr>
        <w:pStyle w:val="p0"/>
        <w:numPr>
          <w:ilvl w:val="0"/>
          <w:numId w:val="21"/>
        </w:numPr>
        <w:autoSpaceDN w:val="0"/>
        <w:rPr>
          <w:rFonts w:ascii="宋体" w:hAnsi="宋体"/>
          <w:sz w:val="18"/>
          <w:szCs w:val="18"/>
        </w:rPr>
      </w:pPr>
      <w:r w:rsidRPr="00814E9F">
        <w:rPr>
          <w:rFonts w:ascii="宋体" w:hAnsi="宋体" w:hint="eastAsia"/>
          <w:sz w:val="18"/>
          <w:szCs w:val="18"/>
        </w:rPr>
        <w:t>系统架构</w:t>
      </w:r>
      <w:r w:rsidR="00200AC4" w:rsidRPr="00814E9F">
        <w:rPr>
          <w:rFonts w:ascii="宋体" w:hAnsi="宋体" w:hint="eastAsia"/>
          <w:sz w:val="18"/>
          <w:szCs w:val="18"/>
        </w:rPr>
        <w:t>：</w:t>
      </w:r>
    </w:p>
    <w:p w14:paraId="5FB804AC" w14:textId="77777777" w:rsidR="00200AC4" w:rsidRPr="00814E9F" w:rsidRDefault="00200AC4" w:rsidP="00200AC4">
      <w:pPr>
        <w:pStyle w:val="p0"/>
        <w:numPr>
          <w:ilvl w:val="1"/>
          <w:numId w:val="21"/>
        </w:numPr>
        <w:autoSpaceDN w:val="0"/>
        <w:rPr>
          <w:rFonts w:ascii="宋体" w:hAnsi="宋体"/>
          <w:sz w:val="18"/>
          <w:szCs w:val="18"/>
        </w:rPr>
      </w:pPr>
      <w:r w:rsidRPr="00814E9F">
        <w:rPr>
          <w:rFonts w:ascii="宋体" w:hAnsi="宋体" w:hint="eastAsia"/>
          <w:sz w:val="18"/>
          <w:szCs w:val="18"/>
        </w:rPr>
        <w:t>平台基于C++开发，基于tcp和自定义应用层协议通信。持久化数据存入oracle，自研内存数据库。向上对外提供api接口，向下对接公司设备</w:t>
      </w:r>
      <w:r w:rsidRPr="00814E9F">
        <w:rPr>
          <w:rFonts w:ascii="宋体" w:hAnsi="宋体"/>
          <w:sz w:val="18"/>
          <w:szCs w:val="18"/>
        </w:rPr>
        <w:t>(</w:t>
      </w:r>
      <w:r w:rsidRPr="00814E9F">
        <w:rPr>
          <w:rFonts w:ascii="宋体" w:hAnsi="宋体" w:hint="eastAsia"/>
          <w:sz w:val="18"/>
          <w:szCs w:val="18"/>
        </w:rPr>
        <w:t>网元</w:t>
      </w:r>
      <w:r w:rsidRPr="00814E9F">
        <w:rPr>
          <w:rFonts w:ascii="宋体" w:hAnsi="宋体"/>
          <w:sz w:val="18"/>
          <w:szCs w:val="18"/>
        </w:rPr>
        <w:t>)</w:t>
      </w:r>
      <w:r w:rsidRPr="00814E9F">
        <w:rPr>
          <w:rFonts w:ascii="宋体" w:hAnsi="宋体" w:hint="eastAsia"/>
          <w:sz w:val="18"/>
          <w:szCs w:val="18"/>
        </w:rPr>
        <w:t>。</w:t>
      </w:r>
      <w:r w:rsidRPr="00814E9F">
        <w:rPr>
          <w:rFonts w:ascii="宋体" w:hAnsi="宋体"/>
          <w:sz w:val="18"/>
          <w:szCs w:val="18"/>
        </w:rPr>
        <w:t xml:space="preserve"> </w:t>
      </w:r>
    </w:p>
    <w:p w14:paraId="319822C9" w14:textId="77777777" w:rsidR="00200AC4" w:rsidRPr="00814E9F" w:rsidRDefault="00200AC4" w:rsidP="00200AC4">
      <w:pPr>
        <w:pStyle w:val="p0"/>
        <w:numPr>
          <w:ilvl w:val="1"/>
          <w:numId w:val="21"/>
        </w:numPr>
        <w:autoSpaceDN w:val="0"/>
        <w:rPr>
          <w:rFonts w:ascii="宋体" w:hAnsi="宋体"/>
          <w:sz w:val="18"/>
          <w:szCs w:val="18"/>
        </w:rPr>
      </w:pPr>
      <w:r w:rsidRPr="00814E9F">
        <w:rPr>
          <w:rFonts w:ascii="宋体" w:hAnsi="宋体" w:hint="eastAsia"/>
          <w:sz w:val="18"/>
          <w:szCs w:val="18"/>
        </w:rPr>
        <w:t>业务层采用tomcat提供web服务，完成业务工单流转、客户注册、开户、充值、套餐配置及订购等电信业务等流程，对接第三方平台</w:t>
      </w:r>
      <w:r w:rsidRPr="00814E9F">
        <w:rPr>
          <w:rFonts w:ascii="宋体" w:hAnsi="宋体"/>
          <w:sz w:val="18"/>
          <w:szCs w:val="18"/>
        </w:rPr>
        <w:t>(</w:t>
      </w:r>
      <w:r w:rsidRPr="00814E9F">
        <w:rPr>
          <w:rFonts w:ascii="宋体" w:hAnsi="宋体" w:hint="eastAsia"/>
          <w:sz w:val="18"/>
          <w:szCs w:val="18"/>
        </w:rPr>
        <w:t>如客户管理系统</w:t>
      </w:r>
      <w:r w:rsidRPr="00814E9F">
        <w:rPr>
          <w:rFonts w:ascii="宋体" w:hAnsi="宋体"/>
          <w:sz w:val="18"/>
          <w:szCs w:val="18"/>
        </w:rPr>
        <w:t>(CRM)</w:t>
      </w:r>
      <w:r w:rsidRPr="00814E9F">
        <w:rPr>
          <w:rFonts w:ascii="宋体" w:hAnsi="宋体" w:hint="eastAsia"/>
          <w:sz w:val="18"/>
          <w:szCs w:val="18"/>
        </w:rPr>
        <w:t>等</w:t>
      </w:r>
      <w:r w:rsidRPr="00814E9F">
        <w:rPr>
          <w:rFonts w:ascii="宋体" w:hAnsi="宋体"/>
          <w:sz w:val="18"/>
          <w:szCs w:val="18"/>
        </w:rPr>
        <w:t>)</w:t>
      </w:r>
      <w:r w:rsidRPr="00814E9F">
        <w:rPr>
          <w:rFonts w:ascii="宋体" w:hAnsi="宋体" w:hint="eastAsia"/>
          <w:sz w:val="18"/>
          <w:szCs w:val="18"/>
        </w:rPr>
        <w:t>，提供基于解释脚本的配置能力。应用层协议主要用http和soap。</w:t>
      </w:r>
    </w:p>
    <w:p w14:paraId="347B4CDE" w14:textId="77777777" w:rsidR="00200AC4" w:rsidRPr="00814E9F" w:rsidRDefault="00200AC4" w:rsidP="00200AC4">
      <w:pPr>
        <w:pStyle w:val="a5"/>
        <w:numPr>
          <w:ilvl w:val="0"/>
          <w:numId w:val="21"/>
        </w:numPr>
        <w:spacing w:before="150" w:beforeAutospacing="0" w:after="0" w:afterAutospacing="0"/>
        <w:rPr>
          <w:sz w:val="18"/>
          <w:szCs w:val="18"/>
        </w:rPr>
      </w:pPr>
      <w:r w:rsidRPr="00814E9F">
        <w:rPr>
          <w:rFonts w:hint="eastAsia"/>
          <w:sz w:val="18"/>
          <w:szCs w:val="18"/>
        </w:rPr>
        <w:t>负责任务：</w:t>
      </w:r>
    </w:p>
    <w:p w14:paraId="79409DF0" w14:textId="77777777" w:rsidR="00200AC4" w:rsidRPr="00814E9F" w:rsidRDefault="00200AC4" w:rsidP="00200AC4">
      <w:pPr>
        <w:pStyle w:val="p0"/>
        <w:numPr>
          <w:ilvl w:val="1"/>
          <w:numId w:val="21"/>
        </w:numPr>
        <w:autoSpaceDN w:val="0"/>
        <w:rPr>
          <w:rFonts w:ascii="宋体" w:hAnsi="宋体"/>
          <w:sz w:val="18"/>
          <w:szCs w:val="18"/>
        </w:rPr>
      </w:pPr>
      <w:r w:rsidRPr="00814E9F">
        <w:rPr>
          <w:rFonts w:ascii="宋体" w:hAnsi="宋体" w:hint="eastAsia"/>
          <w:sz w:val="18"/>
          <w:szCs w:val="18"/>
        </w:rPr>
        <w:t>调研客户需求并基于shell和python开发割接脚本。</w:t>
      </w:r>
    </w:p>
    <w:p w14:paraId="3EF7F05B" w14:textId="77777777" w:rsidR="00200AC4" w:rsidRPr="00814E9F" w:rsidRDefault="00200AC4" w:rsidP="00200AC4">
      <w:pPr>
        <w:pStyle w:val="p0"/>
        <w:numPr>
          <w:ilvl w:val="1"/>
          <w:numId w:val="21"/>
        </w:numPr>
        <w:autoSpaceDN w:val="0"/>
        <w:rPr>
          <w:rFonts w:ascii="宋体" w:hAnsi="宋体"/>
          <w:sz w:val="18"/>
          <w:szCs w:val="18"/>
        </w:rPr>
      </w:pPr>
      <w:r w:rsidRPr="00814E9F">
        <w:rPr>
          <w:rFonts w:ascii="宋体" w:hAnsi="宋体" w:hint="eastAsia"/>
          <w:sz w:val="18"/>
          <w:szCs w:val="18"/>
        </w:rPr>
        <w:t>现场支持客户数据迁移和系统部署，同时负责测试和维护，定位并协助客户解决问题。</w:t>
      </w:r>
    </w:p>
    <w:p w14:paraId="387AD3C2" w14:textId="6B32A007" w:rsidR="00C1337F" w:rsidRPr="00814E9F" w:rsidRDefault="00200AC4" w:rsidP="00200AC4">
      <w:pPr>
        <w:ind w:left="420" w:firstLine="60"/>
        <w:rPr>
          <w:rFonts w:ascii="宋体" w:hAnsi="宋体" w:cs="Tahoma"/>
          <w:b/>
          <w:color w:val="2F5496" w:themeColor="accent1" w:themeShade="BF"/>
          <w:sz w:val="18"/>
          <w:szCs w:val="18"/>
        </w:rPr>
      </w:pPr>
      <w:r w:rsidRPr="00814E9F">
        <w:rPr>
          <w:rFonts w:ascii="宋体" w:hAnsi="宋体" w:hint="eastAsia"/>
          <w:sz w:val="18"/>
          <w:szCs w:val="18"/>
        </w:rPr>
        <w:t>c）</w:t>
      </w:r>
      <w:r w:rsidRPr="00814E9F">
        <w:rPr>
          <w:rFonts w:ascii="宋体" w:hAnsi="宋体"/>
          <w:sz w:val="18"/>
          <w:szCs w:val="18"/>
        </w:rPr>
        <w:t xml:space="preserve"> </w:t>
      </w:r>
      <w:r w:rsidR="00702EBB">
        <w:rPr>
          <w:rFonts w:ascii="宋体" w:hAnsi="宋体"/>
          <w:sz w:val="18"/>
          <w:szCs w:val="18"/>
        </w:rPr>
        <w:t xml:space="preserve"> </w:t>
      </w:r>
      <w:r w:rsidRPr="00814E9F">
        <w:rPr>
          <w:rFonts w:ascii="宋体" w:hAnsi="宋体" w:hint="eastAsia"/>
          <w:sz w:val="18"/>
          <w:szCs w:val="18"/>
        </w:rPr>
        <w:t>全流程参与电信级项目交付，与客户深入沟通每个技术问题，保证交付时间和交付质量，并协助客户建立技术维护团队。</w:t>
      </w:r>
    </w:p>
    <w:p w14:paraId="129B5FC5" w14:textId="77777777" w:rsidR="004119C3" w:rsidRPr="00814E9F" w:rsidRDefault="004119C3" w:rsidP="004119C3">
      <w:pPr>
        <w:pStyle w:val="p0"/>
        <w:autoSpaceDN w:val="0"/>
        <w:ind w:left="-2" w:firstLine="2"/>
        <w:rPr>
          <w:rFonts w:ascii="宋体" w:hAnsi="宋体"/>
          <w:color w:val="808080"/>
          <w:sz w:val="18"/>
          <w:szCs w:val="18"/>
        </w:rPr>
      </w:pPr>
      <w:r w:rsidRPr="00814E9F">
        <w:rPr>
          <w:rFonts w:ascii="宋体" w:hAnsi="宋体"/>
          <w:b/>
          <w:bCs/>
          <w:sz w:val="18"/>
          <w:szCs w:val="18"/>
        </w:rPr>
        <w:t>华为SingleOSS融合网管</w:t>
      </w:r>
      <w:r w:rsidRPr="00814E9F">
        <w:rPr>
          <w:rFonts w:ascii="宋体" w:hAnsi="宋体" w:hint="eastAsia"/>
          <w:sz w:val="18"/>
          <w:szCs w:val="18"/>
        </w:rPr>
        <w:t xml:space="preserve"> </w:t>
      </w:r>
      <w:bookmarkStart w:id="3" w:name="OLE_LINK31"/>
      <w:r w:rsidRPr="00814E9F">
        <w:rPr>
          <w:rFonts w:ascii="宋体" w:hAnsi="宋体" w:hint="eastAsia"/>
          <w:color w:val="808080"/>
          <w:sz w:val="18"/>
          <w:szCs w:val="18"/>
        </w:rPr>
        <w:t>自动化开发</w:t>
      </w:r>
      <w:bookmarkEnd w:id="3"/>
      <w:r w:rsidRPr="00814E9F">
        <w:rPr>
          <w:rFonts w:ascii="宋体" w:hAnsi="宋体" w:hint="eastAsia"/>
          <w:color w:val="808080"/>
          <w:sz w:val="18"/>
          <w:szCs w:val="18"/>
        </w:rPr>
        <w:t xml:space="preserve"> 2012.12-2013.09</w:t>
      </w:r>
    </w:p>
    <w:p w14:paraId="6DB5C315" w14:textId="77777777" w:rsidR="004119C3" w:rsidRPr="00814E9F" w:rsidRDefault="004119C3" w:rsidP="004119C3">
      <w:pPr>
        <w:pStyle w:val="p0"/>
        <w:numPr>
          <w:ilvl w:val="0"/>
          <w:numId w:val="22"/>
        </w:numPr>
        <w:autoSpaceDN w:val="0"/>
        <w:rPr>
          <w:rFonts w:ascii="宋体" w:hAnsi="宋体"/>
          <w:sz w:val="18"/>
          <w:szCs w:val="18"/>
        </w:rPr>
      </w:pPr>
      <w:bookmarkStart w:id="4" w:name="OLE_LINK18"/>
      <w:bookmarkStart w:id="5" w:name="OLE_LINK19"/>
      <w:bookmarkStart w:id="6" w:name="OLE_LINK32"/>
      <w:r w:rsidRPr="00814E9F">
        <w:rPr>
          <w:rFonts w:ascii="宋体" w:hAnsi="宋体" w:hint="eastAsia"/>
          <w:sz w:val="18"/>
          <w:szCs w:val="18"/>
        </w:rPr>
        <w:t>负责网管软件自动化测试开发和迭代版本测试。</w:t>
      </w:r>
    </w:p>
    <w:p w14:paraId="7109F782" w14:textId="77777777" w:rsidR="004119C3" w:rsidRPr="00814E9F" w:rsidRDefault="004119C3" w:rsidP="004119C3">
      <w:pPr>
        <w:pStyle w:val="p0"/>
        <w:numPr>
          <w:ilvl w:val="1"/>
          <w:numId w:val="22"/>
        </w:numPr>
        <w:autoSpaceDN w:val="0"/>
        <w:rPr>
          <w:rFonts w:ascii="宋体" w:hAnsi="宋体"/>
          <w:sz w:val="18"/>
          <w:szCs w:val="18"/>
        </w:rPr>
      </w:pPr>
      <w:r w:rsidRPr="00814E9F">
        <w:rPr>
          <w:rFonts w:ascii="宋体" w:hAnsi="宋体"/>
          <w:sz w:val="18"/>
          <w:szCs w:val="18"/>
        </w:rPr>
        <w:t>应用JAVA语言</w:t>
      </w:r>
      <w:r w:rsidRPr="00814E9F">
        <w:rPr>
          <w:rFonts w:ascii="宋体" w:hAnsi="宋体" w:hint="eastAsia"/>
          <w:sz w:val="18"/>
          <w:szCs w:val="18"/>
        </w:rPr>
        <w:t>，</w:t>
      </w:r>
      <w:r w:rsidRPr="00814E9F">
        <w:rPr>
          <w:rFonts w:ascii="宋体" w:hAnsi="宋体"/>
          <w:sz w:val="18"/>
          <w:szCs w:val="18"/>
        </w:rPr>
        <w:t>基于</w:t>
      </w:r>
      <w:r w:rsidRPr="00814E9F">
        <w:rPr>
          <w:rFonts w:ascii="宋体" w:hAnsi="宋体" w:hint="eastAsia"/>
          <w:sz w:val="18"/>
          <w:szCs w:val="18"/>
        </w:rPr>
        <w:t>自研的Ifree和Womat框架开发GUI自动化用例。</w:t>
      </w:r>
    </w:p>
    <w:bookmarkEnd w:id="4"/>
    <w:bookmarkEnd w:id="5"/>
    <w:bookmarkEnd w:id="6"/>
    <w:p w14:paraId="2669323C" w14:textId="77777777" w:rsidR="004119C3" w:rsidRPr="00814E9F" w:rsidRDefault="004119C3" w:rsidP="004119C3">
      <w:pPr>
        <w:pStyle w:val="p0"/>
        <w:numPr>
          <w:ilvl w:val="1"/>
          <w:numId w:val="22"/>
        </w:numPr>
        <w:autoSpaceDN w:val="0"/>
        <w:rPr>
          <w:rFonts w:ascii="宋体" w:hAnsi="宋体"/>
          <w:sz w:val="18"/>
          <w:szCs w:val="18"/>
        </w:rPr>
      </w:pPr>
      <w:r w:rsidRPr="00814E9F">
        <w:rPr>
          <w:rFonts w:ascii="宋体" w:hAnsi="宋体" w:hint="eastAsia"/>
          <w:sz w:val="18"/>
          <w:szCs w:val="18"/>
        </w:rPr>
        <w:t>根据迭代版本需求变更，设计并开发维护自动化用例</w:t>
      </w:r>
    </w:p>
    <w:p w14:paraId="7F541099" w14:textId="1C813F40" w:rsidR="00200AC4" w:rsidRPr="00814E9F" w:rsidRDefault="00FC7C9D" w:rsidP="000A652C">
      <w:pPr>
        <w:ind w:firstLine="420"/>
        <w:rPr>
          <w:rFonts w:ascii="宋体" w:hAnsi="宋体" w:cs="Tahoma" w:hint="eastAsia"/>
          <w:b/>
          <w:color w:val="2F5496" w:themeColor="accent1" w:themeShade="BF"/>
          <w:sz w:val="18"/>
          <w:szCs w:val="18"/>
        </w:rPr>
      </w:pPr>
      <w:r w:rsidRPr="00814E9F">
        <w:rPr>
          <w:rFonts w:ascii="宋体" w:hAnsi="宋体" w:hint="eastAsia"/>
          <w:sz w:val="18"/>
          <w:szCs w:val="18"/>
        </w:rPr>
        <w:t>c</w:t>
      </w:r>
      <w:r w:rsidRPr="00814E9F">
        <w:rPr>
          <w:rFonts w:ascii="宋体" w:hAnsi="宋体"/>
          <w:sz w:val="18"/>
          <w:szCs w:val="18"/>
        </w:rPr>
        <w:t xml:space="preserve">)   </w:t>
      </w:r>
      <w:r w:rsidR="004119C3" w:rsidRPr="00814E9F">
        <w:rPr>
          <w:rFonts w:ascii="宋体" w:hAnsi="宋体" w:hint="eastAsia"/>
          <w:sz w:val="18"/>
          <w:szCs w:val="18"/>
        </w:rPr>
        <w:t>运行自动化用例，分析结果，发现问题</w:t>
      </w:r>
    </w:p>
    <w:p w14:paraId="27FDCD6A" w14:textId="6997E202" w:rsidR="002E2AFD" w:rsidRPr="004D5387" w:rsidRDefault="00DD67D2" w:rsidP="002E2AFD">
      <w:pPr>
        <w:rPr>
          <w:rFonts w:ascii="楷体_GB2312" w:eastAsia="楷体_GB2312" w:cs="Tahoma"/>
          <w:b/>
          <w:color w:val="2F5496" w:themeColor="accent1" w:themeShade="BF"/>
          <w:sz w:val="28"/>
          <w:szCs w:val="28"/>
        </w:rPr>
      </w:pPr>
      <w:r>
        <w:rPr>
          <w:rFonts w:ascii="楷体_GB2312" w:eastAsia="楷体_GB2312" w:cs="Tahoma" w:hint="eastAsia"/>
          <w:b/>
          <w:color w:val="2F5496" w:themeColor="accent1" w:themeShade="BF"/>
          <w:sz w:val="28"/>
          <w:szCs w:val="28"/>
        </w:rPr>
        <w:lastRenderedPageBreak/>
        <w:t>教育经历</w:t>
      </w:r>
    </w:p>
    <w:p w14:paraId="4EBE23F7" w14:textId="77777777" w:rsidR="002E2AFD" w:rsidRDefault="002E2AFD" w:rsidP="002E2AFD">
      <w:r w:rsidRPr="004D5387">
        <w:rPr>
          <w:noProof/>
        </w:rPr>
        <w:drawing>
          <wp:inline distT="0" distB="0" distL="0" distR="0" wp14:anchorId="5B780C3F" wp14:editId="277AA574">
            <wp:extent cx="5274310" cy="38026"/>
            <wp:effectExtent l="19050" t="0" r="2540" b="0"/>
            <wp:docPr id="6" name="图片 29" descr="reasum_lin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reasum_line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457F3E" w14:textId="77777777" w:rsidR="00E422CF" w:rsidRPr="00673463" w:rsidRDefault="00E422CF" w:rsidP="00E422CF">
      <w:pPr>
        <w:pStyle w:val="p0"/>
        <w:autoSpaceDN w:val="0"/>
        <w:rPr>
          <w:rFonts w:asciiTheme="minorEastAsia" w:eastAsiaTheme="minorEastAsia" w:hAnsiTheme="minorEastAsia"/>
          <w:sz w:val="18"/>
          <w:szCs w:val="18"/>
        </w:rPr>
      </w:pPr>
      <w:r w:rsidRPr="00673463">
        <w:rPr>
          <w:rFonts w:asciiTheme="minorEastAsia" w:eastAsiaTheme="minorEastAsia" w:hAnsiTheme="minorEastAsia"/>
          <w:sz w:val="18"/>
          <w:szCs w:val="18"/>
        </w:rPr>
        <w:t>2008.9 – 2012.6 西安电子科技大学</w:t>
      </w:r>
      <w:r w:rsidRPr="00673463">
        <w:rPr>
          <w:rFonts w:asciiTheme="minorEastAsia" w:eastAsiaTheme="minorEastAsia" w:hAnsiTheme="minorEastAsia" w:hint="eastAsia"/>
          <w:sz w:val="18"/>
          <w:szCs w:val="18"/>
        </w:rPr>
        <w:t xml:space="preserve"> 计算机科学与技术 学士</w:t>
      </w:r>
    </w:p>
    <w:p w14:paraId="6B2F39CC" w14:textId="77777777" w:rsidR="00E422CF" w:rsidRPr="00673463" w:rsidRDefault="00E422CF" w:rsidP="00E422CF">
      <w:pPr>
        <w:pStyle w:val="p0"/>
        <w:numPr>
          <w:ilvl w:val="0"/>
          <w:numId w:val="23"/>
        </w:numPr>
        <w:autoSpaceDN w:val="0"/>
        <w:rPr>
          <w:rFonts w:asciiTheme="minorEastAsia" w:eastAsiaTheme="minorEastAsia" w:hAnsiTheme="minorEastAsia"/>
          <w:sz w:val="18"/>
          <w:szCs w:val="18"/>
        </w:rPr>
      </w:pPr>
      <w:r w:rsidRPr="00673463">
        <w:rPr>
          <w:rFonts w:asciiTheme="minorEastAsia" w:eastAsiaTheme="minorEastAsia" w:hAnsiTheme="minorEastAsia"/>
          <w:sz w:val="18"/>
          <w:szCs w:val="18"/>
        </w:rPr>
        <w:t>担任班级生活委员</w:t>
      </w:r>
      <w:r w:rsidRPr="00673463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Pr="00673463">
        <w:rPr>
          <w:rFonts w:asciiTheme="minorEastAsia" w:eastAsiaTheme="minorEastAsia" w:hAnsiTheme="minorEastAsia"/>
          <w:sz w:val="18"/>
          <w:szCs w:val="18"/>
        </w:rPr>
        <w:t>管理班费并积极组织班级活动</w:t>
      </w:r>
      <w:r w:rsidRPr="00673463">
        <w:rPr>
          <w:rFonts w:asciiTheme="minorEastAsia" w:eastAsiaTheme="minorEastAsia" w:hAnsiTheme="minorEastAsia" w:hint="eastAsia"/>
          <w:sz w:val="18"/>
          <w:szCs w:val="18"/>
        </w:rPr>
        <w:t>。负责</w:t>
      </w:r>
      <w:r>
        <w:rPr>
          <w:rFonts w:asciiTheme="minorEastAsia" w:eastAsiaTheme="minorEastAsia" w:hAnsiTheme="minorEastAsia" w:hint="eastAsia"/>
          <w:sz w:val="18"/>
          <w:szCs w:val="18"/>
        </w:rPr>
        <w:t>班级火车票预订和</w:t>
      </w:r>
      <w:r w:rsidRPr="00673463">
        <w:rPr>
          <w:rFonts w:asciiTheme="minorEastAsia" w:eastAsiaTheme="minorEastAsia" w:hAnsiTheme="minorEastAsia" w:hint="eastAsia"/>
          <w:sz w:val="18"/>
          <w:szCs w:val="18"/>
        </w:rPr>
        <w:t>贫困同学助学金的评选。</w:t>
      </w:r>
    </w:p>
    <w:p w14:paraId="25478025" w14:textId="0DC943DE" w:rsidR="00DB0CD2" w:rsidRPr="002E2AFD" w:rsidRDefault="00E422CF" w:rsidP="00E422CF">
      <w:r w:rsidRPr="00673463">
        <w:rPr>
          <w:rFonts w:asciiTheme="minorEastAsia" w:eastAsiaTheme="minorEastAsia" w:hAnsiTheme="minorEastAsia"/>
          <w:sz w:val="18"/>
          <w:szCs w:val="18"/>
        </w:rPr>
        <w:t>积极参与党员学习活动</w:t>
      </w:r>
      <w:r w:rsidRPr="00673463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Pr="00673463">
        <w:rPr>
          <w:rFonts w:asciiTheme="minorEastAsia" w:eastAsiaTheme="minorEastAsia" w:hAnsiTheme="minorEastAsia"/>
          <w:sz w:val="18"/>
          <w:szCs w:val="18"/>
        </w:rPr>
        <w:t>并加入中国共产党</w:t>
      </w:r>
      <w:r w:rsidRPr="00673463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sectPr w:rsidR="00DB0CD2" w:rsidRPr="002E2AFD" w:rsidSect="00165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273"/>
    <w:multiLevelType w:val="hybridMultilevel"/>
    <w:tmpl w:val="B15EF312"/>
    <w:lvl w:ilvl="0" w:tplc="FFFFFFFF">
      <w:start w:val="1"/>
      <w:numFmt w:val="lowerLetter"/>
      <w:lvlText w:val="%1）"/>
      <w:lvlJc w:val="left"/>
      <w:pPr>
        <w:ind w:left="1140" w:hanging="360"/>
      </w:pPr>
      <w:rPr>
        <w:rFonts w:ascii="宋体" w:hAnsi="宋体" w:cstheme="minorBidi"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FA6D2D"/>
    <w:multiLevelType w:val="hybridMultilevel"/>
    <w:tmpl w:val="DD70C9B6"/>
    <w:lvl w:ilvl="0" w:tplc="A6E88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077C5A7E"/>
    <w:multiLevelType w:val="hybridMultilevel"/>
    <w:tmpl w:val="DECA7494"/>
    <w:lvl w:ilvl="0" w:tplc="45787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7E49BC"/>
    <w:multiLevelType w:val="hybridMultilevel"/>
    <w:tmpl w:val="36327776"/>
    <w:lvl w:ilvl="0" w:tplc="84483A3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7E340C"/>
    <w:multiLevelType w:val="multilevel"/>
    <w:tmpl w:val="D22C6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996BB4"/>
    <w:multiLevelType w:val="hybridMultilevel"/>
    <w:tmpl w:val="7318D234"/>
    <w:lvl w:ilvl="0" w:tplc="9D8CA7C8">
      <w:start w:val="1"/>
      <w:numFmt w:val="lowerLetter"/>
      <w:lvlText w:val="%1）"/>
      <w:lvlJc w:val="left"/>
      <w:pPr>
        <w:ind w:left="780" w:hanging="360"/>
      </w:pPr>
      <w:rPr>
        <w:rFonts w:ascii="宋体" w:hAnsi="宋体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" w15:restartNumberingAfterBreak="0">
    <w:nsid w:val="26827626"/>
    <w:multiLevelType w:val="hybridMultilevel"/>
    <w:tmpl w:val="9B3CC0EE"/>
    <w:lvl w:ilvl="0" w:tplc="8ACAD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7732611"/>
    <w:multiLevelType w:val="hybridMultilevel"/>
    <w:tmpl w:val="2FBE1A66"/>
    <w:lvl w:ilvl="0" w:tplc="FFFFFFFF">
      <w:start w:val="1"/>
      <w:numFmt w:val="lowerLetter"/>
      <w:lvlText w:val="%1）"/>
      <w:lvlJc w:val="left"/>
      <w:pPr>
        <w:ind w:left="1140" w:hanging="360"/>
      </w:pPr>
      <w:rPr>
        <w:rFonts w:ascii="宋体" w:hAnsi="宋体" w:cstheme="minorBidi"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D1E21D3"/>
    <w:multiLevelType w:val="hybridMultilevel"/>
    <w:tmpl w:val="FA4CC8DC"/>
    <w:lvl w:ilvl="0" w:tplc="9D8CA7C8">
      <w:start w:val="1"/>
      <w:numFmt w:val="lowerLetter"/>
      <w:lvlText w:val="%1）"/>
      <w:lvlJc w:val="left"/>
      <w:pPr>
        <w:ind w:left="1140" w:hanging="360"/>
      </w:pPr>
      <w:rPr>
        <w:rFonts w:ascii="宋体" w:hAnsi="宋体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F5C1FED"/>
    <w:multiLevelType w:val="hybridMultilevel"/>
    <w:tmpl w:val="662E77F8"/>
    <w:lvl w:ilvl="0" w:tplc="B838BA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eastAsia"/>
        <w:color w:val="555555"/>
        <w:sz w:val="21"/>
      </w:r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6A2C51"/>
    <w:multiLevelType w:val="hybridMultilevel"/>
    <w:tmpl w:val="2FBE1A66"/>
    <w:lvl w:ilvl="0" w:tplc="9D8CA7C8">
      <w:start w:val="1"/>
      <w:numFmt w:val="lowerLetter"/>
      <w:lvlText w:val="%1）"/>
      <w:lvlJc w:val="left"/>
      <w:pPr>
        <w:ind w:left="1140" w:hanging="360"/>
      </w:pPr>
      <w:rPr>
        <w:rFonts w:ascii="宋体" w:hAnsi="宋体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FEC2689"/>
    <w:multiLevelType w:val="hybridMultilevel"/>
    <w:tmpl w:val="7318D234"/>
    <w:lvl w:ilvl="0" w:tplc="FFFFFFFF">
      <w:start w:val="1"/>
      <w:numFmt w:val="lowerLetter"/>
      <w:lvlText w:val="%1）"/>
      <w:lvlJc w:val="left"/>
      <w:pPr>
        <w:ind w:left="780" w:hanging="360"/>
      </w:pPr>
      <w:rPr>
        <w:rFonts w:ascii="宋体" w:hAnsi="宋体" w:cstheme="minorBidi" w:hint="default"/>
      </w:rPr>
    </w:lvl>
    <w:lvl w:ilvl="1" w:tplc="FFFFFFFF" w:tentative="1">
      <w:start w:val="1"/>
      <w:numFmt w:val="lowerLetter"/>
      <w:lvlText w:val="%2)"/>
      <w:lvlJc w:val="left"/>
      <w:pPr>
        <w:ind w:left="480" w:hanging="420"/>
      </w:pPr>
    </w:lvl>
    <w:lvl w:ilvl="2" w:tplc="FFFFFFFF" w:tentative="1">
      <w:start w:val="1"/>
      <w:numFmt w:val="lowerRoman"/>
      <w:lvlText w:val="%3."/>
      <w:lvlJc w:val="right"/>
      <w:pPr>
        <w:ind w:left="900" w:hanging="420"/>
      </w:pPr>
    </w:lvl>
    <w:lvl w:ilvl="3" w:tplc="FFFFFFFF" w:tentative="1">
      <w:start w:val="1"/>
      <w:numFmt w:val="decimal"/>
      <w:lvlText w:val="%4."/>
      <w:lvlJc w:val="left"/>
      <w:pPr>
        <w:ind w:left="1320" w:hanging="420"/>
      </w:pPr>
    </w:lvl>
    <w:lvl w:ilvl="4" w:tplc="FFFFFFFF" w:tentative="1">
      <w:start w:val="1"/>
      <w:numFmt w:val="lowerLetter"/>
      <w:lvlText w:val="%5)"/>
      <w:lvlJc w:val="left"/>
      <w:pPr>
        <w:ind w:left="1740" w:hanging="420"/>
      </w:pPr>
    </w:lvl>
    <w:lvl w:ilvl="5" w:tplc="FFFFFFFF" w:tentative="1">
      <w:start w:val="1"/>
      <w:numFmt w:val="lowerRoman"/>
      <w:lvlText w:val="%6."/>
      <w:lvlJc w:val="right"/>
      <w:pPr>
        <w:ind w:left="2160" w:hanging="420"/>
      </w:pPr>
    </w:lvl>
    <w:lvl w:ilvl="6" w:tplc="FFFFFFFF" w:tentative="1">
      <w:start w:val="1"/>
      <w:numFmt w:val="decimal"/>
      <w:lvlText w:val="%7."/>
      <w:lvlJc w:val="left"/>
      <w:pPr>
        <w:ind w:left="2580" w:hanging="420"/>
      </w:pPr>
    </w:lvl>
    <w:lvl w:ilvl="7" w:tplc="FFFFFFFF" w:tentative="1">
      <w:start w:val="1"/>
      <w:numFmt w:val="lowerLetter"/>
      <w:lvlText w:val="%8)"/>
      <w:lvlJc w:val="left"/>
      <w:pPr>
        <w:ind w:left="3000" w:hanging="420"/>
      </w:pPr>
    </w:lvl>
    <w:lvl w:ilvl="8" w:tplc="FFFFFFFF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2" w15:restartNumberingAfterBreak="0">
    <w:nsid w:val="37C83A77"/>
    <w:multiLevelType w:val="hybridMultilevel"/>
    <w:tmpl w:val="2FBE1A66"/>
    <w:lvl w:ilvl="0" w:tplc="FFFFFFFF">
      <w:start w:val="1"/>
      <w:numFmt w:val="lowerLetter"/>
      <w:lvlText w:val="%1）"/>
      <w:lvlJc w:val="left"/>
      <w:pPr>
        <w:ind w:left="1140" w:hanging="360"/>
      </w:pPr>
      <w:rPr>
        <w:rFonts w:ascii="宋体" w:hAnsi="宋体" w:cstheme="minorBidi"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9DA1F01"/>
    <w:multiLevelType w:val="hybridMultilevel"/>
    <w:tmpl w:val="15047942"/>
    <w:lvl w:ilvl="0" w:tplc="B9C8D78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49C6847"/>
    <w:multiLevelType w:val="hybridMultilevel"/>
    <w:tmpl w:val="4FAE2F90"/>
    <w:lvl w:ilvl="0" w:tplc="9D8CA7C8">
      <w:start w:val="1"/>
      <w:numFmt w:val="lowerLetter"/>
      <w:lvlText w:val="%1）"/>
      <w:lvlJc w:val="left"/>
      <w:pPr>
        <w:ind w:left="1140" w:hanging="360"/>
      </w:pPr>
      <w:rPr>
        <w:rFonts w:ascii="宋体" w:hAnsi="宋体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A973767"/>
    <w:multiLevelType w:val="multilevel"/>
    <w:tmpl w:val="68783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434A6A"/>
    <w:multiLevelType w:val="hybridMultilevel"/>
    <w:tmpl w:val="A676A3C6"/>
    <w:lvl w:ilvl="0" w:tplc="8596502E">
      <w:start w:val="1"/>
      <w:numFmt w:val="decimal"/>
      <w:lvlText w:val="%1."/>
      <w:lvlJc w:val="left"/>
      <w:pPr>
        <w:ind w:left="720" w:hanging="360"/>
      </w:pPr>
      <w:rPr>
        <w:rFonts w:ascii="宋体" w:eastAsiaTheme="minorEastAsia" w:hAnsi="宋体" w:cstheme="minorBidi"/>
      </w:rPr>
    </w:lvl>
    <w:lvl w:ilvl="1" w:tplc="9D8CA7C8">
      <w:start w:val="1"/>
      <w:numFmt w:val="lowerLetter"/>
      <w:lvlText w:val="%2）"/>
      <w:lvlJc w:val="left"/>
      <w:pPr>
        <w:ind w:left="1140" w:hanging="360"/>
      </w:pPr>
      <w:rPr>
        <w:rFonts w:ascii="宋体" w:hAnsi="宋体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52345840"/>
    <w:multiLevelType w:val="hybridMultilevel"/>
    <w:tmpl w:val="2FBE1A66"/>
    <w:lvl w:ilvl="0" w:tplc="FFFFFFFF">
      <w:start w:val="1"/>
      <w:numFmt w:val="lowerLetter"/>
      <w:lvlText w:val="%1）"/>
      <w:lvlJc w:val="left"/>
      <w:pPr>
        <w:ind w:left="1140" w:hanging="360"/>
      </w:pPr>
      <w:rPr>
        <w:rFonts w:ascii="宋体" w:hAnsi="宋体" w:cstheme="minorBidi"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9B5302E"/>
    <w:multiLevelType w:val="hybridMultilevel"/>
    <w:tmpl w:val="9D22D21C"/>
    <w:lvl w:ilvl="0" w:tplc="438A8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25178CC"/>
    <w:multiLevelType w:val="hybridMultilevel"/>
    <w:tmpl w:val="2F064692"/>
    <w:lvl w:ilvl="0" w:tplc="DE2AA3A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42916EF"/>
    <w:multiLevelType w:val="hybridMultilevel"/>
    <w:tmpl w:val="2B3C0EBC"/>
    <w:lvl w:ilvl="0" w:tplc="A1DCFA3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747292E"/>
    <w:multiLevelType w:val="multilevel"/>
    <w:tmpl w:val="EBA48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B808CA"/>
    <w:multiLevelType w:val="hybridMultilevel"/>
    <w:tmpl w:val="A7DAC33C"/>
    <w:lvl w:ilvl="0" w:tplc="B75CB5AA">
      <w:start w:val="2000"/>
      <w:numFmt w:val="bullet"/>
      <w:lvlText w:val="◎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"/>
  </w:num>
  <w:num w:numId="4">
    <w:abstractNumId w:val="19"/>
  </w:num>
  <w:num w:numId="5">
    <w:abstractNumId w:val="13"/>
  </w:num>
  <w:num w:numId="6">
    <w:abstractNumId w:val="3"/>
  </w:num>
  <w:num w:numId="7">
    <w:abstractNumId w:val="15"/>
  </w:num>
  <w:num w:numId="8">
    <w:abstractNumId w:val="21"/>
  </w:num>
  <w:num w:numId="9">
    <w:abstractNumId w:val="4"/>
  </w:num>
  <w:num w:numId="10">
    <w:abstractNumId w:val="16"/>
  </w:num>
  <w:num w:numId="11">
    <w:abstractNumId w:val="10"/>
  </w:num>
  <w:num w:numId="12">
    <w:abstractNumId w:val="5"/>
  </w:num>
  <w:num w:numId="13">
    <w:abstractNumId w:val="12"/>
  </w:num>
  <w:num w:numId="14">
    <w:abstractNumId w:val="11"/>
  </w:num>
  <w:num w:numId="15">
    <w:abstractNumId w:val="17"/>
  </w:num>
  <w:num w:numId="16">
    <w:abstractNumId w:val="0"/>
  </w:num>
  <w:num w:numId="17">
    <w:abstractNumId w:val="7"/>
  </w:num>
  <w:num w:numId="18">
    <w:abstractNumId w:val="14"/>
  </w:num>
  <w:num w:numId="19">
    <w:abstractNumId w:val="8"/>
  </w:num>
  <w:num w:numId="20">
    <w:abstractNumId w:val="1"/>
  </w:num>
  <w:num w:numId="21">
    <w:abstractNumId w:val="9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A8"/>
    <w:rsid w:val="00052488"/>
    <w:rsid w:val="000A3BCD"/>
    <w:rsid w:val="000A652C"/>
    <w:rsid w:val="0017523A"/>
    <w:rsid w:val="00200AC4"/>
    <w:rsid w:val="0025185E"/>
    <w:rsid w:val="002905FD"/>
    <w:rsid w:val="002E1F32"/>
    <w:rsid w:val="002E2AFD"/>
    <w:rsid w:val="00347F65"/>
    <w:rsid w:val="003751C3"/>
    <w:rsid w:val="003C6744"/>
    <w:rsid w:val="00405375"/>
    <w:rsid w:val="004119C3"/>
    <w:rsid w:val="0044140C"/>
    <w:rsid w:val="00463332"/>
    <w:rsid w:val="006133C8"/>
    <w:rsid w:val="00625E75"/>
    <w:rsid w:val="00654E38"/>
    <w:rsid w:val="006D578B"/>
    <w:rsid w:val="007002D3"/>
    <w:rsid w:val="00702EBB"/>
    <w:rsid w:val="007B4AD1"/>
    <w:rsid w:val="007F6E9B"/>
    <w:rsid w:val="00814E9F"/>
    <w:rsid w:val="00853F86"/>
    <w:rsid w:val="008851EC"/>
    <w:rsid w:val="008E2286"/>
    <w:rsid w:val="008E655B"/>
    <w:rsid w:val="00924BA6"/>
    <w:rsid w:val="00964217"/>
    <w:rsid w:val="009909F5"/>
    <w:rsid w:val="00A56768"/>
    <w:rsid w:val="00A62890"/>
    <w:rsid w:val="00A70EB8"/>
    <w:rsid w:val="00A948A8"/>
    <w:rsid w:val="00AA0055"/>
    <w:rsid w:val="00AA0CB7"/>
    <w:rsid w:val="00AA506A"/>
    <w:rsid w:val="00AC5C2A"/>
    <w:rsid w:val="00AF0E8A"/>
    <w:rsid w:val="00B351ED"/>
    <w:rsid w:val="00BB25E1"/>
    <w:rsid w:val="00BC0F70"/>
    <w:rsid w:val="00BC2AB3"/>
    <w:rsid w:val="00C1337F"/>
    <w:rsid w:val="00C403CC"/>
    <w:rsid w:val="00C63535"/>
    <w:rsid w:val="00C72EA2"/>
    <w:rsid w:val="00C938D5"/>
    <w:rsid w:val="00CB61C0"/>
    <w:rsid w:val="00D2313A"/>
    <w:rsid w:val="00D86386"/>
    <w:rsid w:val="00DB0CD2"/>
    <w:rsid w:val="00DC0EF6"/>
    <w:rsid w:val="00DC1265"/>
    <w:rsid w:val="00DD67D2"/>
    <w:rsid w:val="00DF1B79"/>
    <w:rsid w:val="00E422CF"/>
    <w:rsid w:val="00EC05EF"/>
    <w:rsid w:val="00F55B45"/>
    <w:rsid w:val="00F744A9"/>
    <w:rsid w:val="00FC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3C470"/>
  <w15:chartTrackingRefBased/>
  <w15:docId w15:val="{9495A09F-EB87-CD4E-84CA-0CAE7580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AF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A948A8"/>
    <w:pPr>
      <w:widowControl/>
      <w:jc w:val="left"/>
    </w:pPr>
    <w:rPr>
      <w:kern w:val="0"/>
      <w:sz w:val="20"/>
    </w:rPr>
  </w:style>
  <w:style w:type="paragraph" w:styleId="a3">
    <w:name w:val="List Paragraph"/>
    <w:basedOn w:val="a"/>
    <w:uiPriority w:val="34"/>
    <w:qFormat/>
    <w:rsid w:val="002E2AFD"/>
    <w:pPr>
      <w:ind w:firstLineChars="200" w:firstLine="420"/>
    </w:pPr>
    <w:rPr>
      <w:rFonts w:ascii="Calibri" w:hAnsi="Calibri"/>
    </w:rPr>
  </w:style>
  <w:style w:type="character" w:styleId="a4">
    <w:name w:val="Hyperlink"/>
    <w:uiPriority w:val="99"/>
    <w:unhideWhenUsed/>
    <w:rsid w:val="003C674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B4AD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</w:rPr>
  </w:style>
  <w:style w:type="character" w:styleId="a6">
    <w:name w:val="Unresolved Mention"/>
    <w:basedOn w:val="a0"/>
    <w:uiPriority w:val="99"/>
    <w:semiHidden/>
    <w:unhideWhenUsed/>
    <w:rsid w:val="00A70EB8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524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.yuanzhaoyi.cn/doc/cv/app%E5%90%8E%E5%8F%B0%E6%9E%B6%E6%9E%8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og.yuanzhaoyi.c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T163702</dc:creator>
  <cp:keywords/>
  <dc:description/>
  <cp:lastModifiedBy>T163702</cp:lastModifiedBy>
  <cp:revision>3</cp:revision>
  <cp:lastPrinted>2022-04-29T03:48:00Z</cp:lastPrinted>
  <dcterms:created xsi:type="dcterms:W3CDTF">2022-04-29T03:48:00Z</dcterms:created>
  <dcterms:modified xsi:type="dcterms:W3CDTF">2022-04-29T03:50:00Z</dcterms:modified>
</cp:coreProperties>
</file>